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1BCF8" w14:textId="28BE2F00" w:rsidR="00183104" w:rsidRDefault="0047322A">
      <w:pPr>
        <w:keepNext/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5189"/>
          <w:tab w:val="left" w:pos="9525"/>
        </w:tabs>
        <w:spacing w:after="180" w:line="300" w:lineRule="auto"/>
        <w:ind w:left="567" w:right="566"/>
        <w:jc w:val="center"/>
        <w:rPr>
          <w:b/>
          <w:color w:val="000000"/>
          <w:sz w:val="32"/>
          <w:szCs w:val="32"/>
        </w:rPr>
      </w:pPr>
      <w:proofErr w:type="spellStart"/>
      <w:r>
        <w:rPr>
          <w:b/>
          <w:color w:val="000000"/>
          <w:sz w:val="32"/>
          <w:szCs w:val="32"/>
        </w:rPr>
        <w:t>Irrigação</w:t>
      </w:r>
      <w:proofErr w:type="spellEnd"/>
      <w:r>
        <w:rPr>
          <w:b/>
          <w:color w:val="000000"/>
          <w:sz w:val="32"/>
          <w:szCs w:val="32"/>
        </w:rPr>
        <w:t xml:space="preserve"> </w:t>
      </w:r>
      <w:proofErr w:type="spellStart"/>
      <w:r>
        <w:rPr>
          <w:b/>
          <w:color w:val="000000"/>
          <w:sz w:val="32"/>
          <w:szCs w:val="32"/>
        </w:rPr>
        <w:t>automatizada</w:t>
      </w:r>
      <w:proofErr w:type="spellEnd"/>
      <w:r>
        <w:rPr>
          <w:b/>
          <w:color w:val="000000"/>
          <w:sz w:val="32"/>
          <w:szCs w:val="32"/>
        </w:rPr>
        <w:t xml:space="preserve"> no Campus</w:t>
      </w:r>
    </w:p>
    <w:p w14:paraId="065B2680" w14:textId="77777777" w:rsidR="00183104" w:rsidRDefault="00183104">
      <w:pPr>
        <w:widowControl/>
        <w:pBdr>
          <w:top w:val="nil"/>
          <w:left w:val="nil"/>
          <w:bottom w:val="single" w:sz="4" w:space="1" w:color="000000"/>
          <w:right w:val="nil"/>
          <w:between w:val="nil"/>
        </w:pBdr>
        <w:spacing w:line="230" w:lineRule="auto"/>
        <w:rPr>
          <w:i/>
          <w:color w:val="000000"/>
        </w:rPr>
      </w:pPr>
    </w:p>
    <w:tbl>
      <w:tblPr>
        <w:tblStyle w:val="a3"/>
        <w:tblW w:w="9923" w:type="dxa"/>
        <w:tblInd w:w="10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183104" w14:paraId="324D7C53" w14:textId="77777777">
        <w:trPr>
          <w:trHeight w:val="2524"/>
        </w:trPr>
        <w:tc>
          <w:tcPr>
            <w:tcW w:w="9923" w:type="dxa"/>
          </w:tcPr>
          <w:p w14:paraId="71E0BD03" w14:textId="77777777" w:rsidR="00183104" w:rsidRDefault="00C04F5A">
            <w:pPr>
              <w:keepNext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 w:after="200" w:line="240" w:lineRule="auto"/>
              <w:ind w:right="619"/>
              <w:rPr>
                <w:smallCaps/>
                <w:color w:val="000000"/>
                <w:sz w:val="24"/>
                <w:szCs w:val="24"/>
              </w:rPr>
            </w:pPr>
            <w:r>
              <w:rPr>
                <w:smallCaps/>
                <w:color w:val="000000"/>
                <w:sz w:val="24"/>
                <w:szCs w:val="24"/>
              </w:rPr>
              <w:t>R E S U M O</w:t>
            </w:r>
          </w:p>
          <w:p w14:paraId="24A52BE1" w14:textId="77777777" w:rsidR="0047322A" w:rsidRDefault="0047322A" w:rsidP="0047322A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15"/>
                <w:szCs w:val="15"/>
              </w:rPr>
              <w:t xml:space="preserve">O Instituto Federal de Educação, Ciência e Tecnologia do Rio Grande do Norte (IFRN) é uma instituição de ensino reconhecida por sua abordagem na área da educação profissional e tecnológica. Com 22 campi e uma reitoria, o IFRN-Campus Ceará-Mirim é um dos 22 </w:t>
            </w:r>
            <w:proofErr w:type="spellStart"/>
            <w:r>
              <w:rPr>
                <w:color w:val="000000"/>
                <w:sz w:val="15"/>
                <w:szCs w:val="15"/>
              </w:rPr>
              <w:t>campi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da instituição. No entanto, esse campus enfrenta desafios relacionados à irrigação de suas extensas áreas verdes, o que demanda muito tempo e água devido ao uso de irrigação manual e à falta de pessoal para operar os sistemas.</w:t>
            </w:r>
          </w:p>
          <w:p w14:paraId="6F9122CA" w14:textId="77777777" w:rsidR="0047322A" w:rsidRDefault="0047322A" w:rsidP="0047322A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15"/>
                <w:szCs w:val="15"/>
              </w:rPr>
              <w:t>O objetivo deste projeto é automatizar a irrigação dessas áreas, buscando eficiência e conservação ambiental. A escassez de áreas verdes na cidade pode acarretar problemas como ilhas de calor e impermeabilização do solo, afetando a qualidade de vida da população.</w:t>
            </w:r>
          </w:p>
          <w:p w14:paraId="2DF0873C" w14:textId="77777777" w:rsidR="0047322A" w:rsidRDefault="0047322A" w:rsidP="0047322A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15"/>
                <w:szCs w:val="15"/>
              </w:rPr>
              <w:t xml:space="preserve">O texto explora a metodologia utilizada, começando pelo estudo do Arduino, uma placa </w:t>
            </w:r>
            <w:proofErr w:type="spellStart"/>
            <w:r>
              <w:rPr>
                <w:color w:val="000000"/>
                <w:sz w:val="15"/>
                <w:szCs w:val="15"/>
              </w:rPr>
              <w:t>microcontroladora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utilizada para programar e controlar dispositivos. O Arduino UNO foi escolhido devido à sua facilidade de uso e praticidade. A IDE do Arduino é a interface de programação que facilita a criação de código.</w:t>
            </w:r>
          </w:p>
          <w:p w14:paraId="7F80D957" w14:textId="77777777" w:rsidR="0047322A" w:rsidRDefault="0047322A" w:rsidP="0047322A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15"/>
                <w:szCs w:val="15"/>
              </w:rPr>
              <w:t xml:space="preserve">O estudo do hardware envolveu a utilização de relés para proteger o sistema contra oscilações de energia, bem como cabos jumper para conectar os dispositivos. Além disso, o projeto incorpora um Real-Time </w:t>
            </w:r>
            <w:proofErr w:type="spellStart"/>
            <w:r>
              <w:rPr>
                <w:color w:val="000000"/>
                <w:sz w:val="15"/>
                <w:szCs w:val="15"/>
              </w:rPr>
              <w:t>Clock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(RTC) para programar os horários de irrigação.</w:t>
            </w:r>
          </w:p>
          <w:p w14:paraId="0D1EE8ED" w14:textId="77777777" w:rsidR="0047322A" w:rsidRDefault="0047322A" w:rsidP="0047322A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15"/>
                <w:szCs w:val="15"/>
              </w:rPr>
              <w:t>O desenvolvimento do software e hardware incluiu a criação de um diagrama de caso de uso para representar a funcionalidade do sistema de irrigação. Testes iniciais foram realizados, como ligar os LEDs da placa de comunicação e testar o RTC no Arduino.</w:t>
            </w:r>
          </w:p>
          <w:p w14:paraId="44455151" w14:textId="25030479" w:rsidR="00183104" w:rsidRDefault="00C04F5A">
            <w:pPr>
              <w:widowControl/>
              <w:pBdr>
                <w:top w:val="single" w:sz="4" w:space="1" w:color="000000"/>
                <w:left w:val="nil"/>
                <w:bottom w:val="nil"/>
                <w:right w:val="nil"/>
                <w:between w:val="nil"/>
              </w:pBdr>
              <w:spacing w:before="200" w:line="220" w:lineRule="auto"/>
              <w:ind w:right="619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</w:t>
            </w:r>
            <w:r>
              <w:rPr>
                <w:color w:val="000000"/>
                <w:sz w:val="24"/>
                <w:szCs w:val="24"/>
              </w:rPr>
              <w:t>alavras-chave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 w:rsidR="0047322A">
              <w:rPr>
                <w:color w:val="000000"/>
                <w:sz w:val="24"/>
                <w:szCs w:val="24"/>
              </w:rPr>
              <w:t>Automação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47322A">
              <w:rPr>
                <w:color w:val="000000"/>
                <w:sz w:val="24"/>
                <w:szCs w:val="24"/>
              </w:rPr>
              <w:t>Irrigação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47322A">
              <w:rPr>
                <w:color w:val="000000"/>
                <w:sz w:val="24"/>
                <w:szCs w:val="24"/>
              </w:rPr>
              <w:t>Eficiência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183104" w14:paraId="5F342C24" w14:textId="77777777">
        <w:trPr>
          <w:trHeight w:val="2524"/>
        </w:trPr>
        <w:tc>
          <w:tcPr>
            <w:tcW w:w="9923" w:type="dxa"/>
          </w:tcPr>
          <w:p w14:paraId="61A74535" w14:textId="77777777" w:rsidR="00183104" w:rsidRDefault="00C04F5A">
            <w:pPr>
              <w:keepNext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 w:after="200" w:line="240" w:lineRule="auto"/>
              <w:ind w:right="619"/>
              <w:rPr>
                <w:smallCaps/>
                <w:color w:val="000000"/>
                <w:sz w:val="24"/>
                <w:szCs w:val="24"/>
              </w:rPr>
            </w:pPr>
            <w:r>
              <w:rPr>
                <w:smallCaps/>
                <w:color w:val="000000"/>
                <w:sz w:val="24"/>
                <w:szCs w:val="24"/>
              </w:rPr>
              <w:t>A B S T R A C T</w:t>
            </w:r>
          </w:p>
          <w:p w14:paraId="47994DE2" w14:textId="77777777" w:rsidR="0047322A" w:rsidRDefault="0047322A" w:rsidP="0047322A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15"/>
                <w:szCs w:val="15"/>
              </w:rPr>
              <w:t xml:space="preserve">The Federal </w:t>
            </w:r>
            <w:proofErr w:type="spellStart"/>
            <w:r>
              <w:rPr>
                <w:color w:val="000000"/>
                <w:sz w:val="15"/>
                <w:szCs w:val="15"/>
              </w:rPr>
              <w:t>Institute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of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Education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, Science </w:t>
            </w:r>
            <w:proofErr w:type="spellStart"/>
            <w:r>
              <w:rPr>
                <w:color w:val="000000"/>
                <w:sz w:val="15"/>
                <w:szCs w:val="15"/>
              </w:rPr>
              <w:t>and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Technology </w:t>
            </w:r>
            <w:proofErr w:type="spellStart"/>
            <w:r>
              <w:rPr>
                <w:color w:val="000000"/>
                <w:sz w:val="15"/>
                <w:szCs w:val="15"/>
              </w:rPr>
              <w:t>of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Rio Grande do Norte (IFRN) </w:t>
            </w:r>
            <w:proofErr w:type="spellStart"/>
            <w:r>
              <w:rPr>
                <w:color w:val="000000"/>
                <w:sz w:val="15"/>
                <w:szCs w:val="15"/>
              </w:rPr>
              <w:t>is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an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educational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institution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recognized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for its approach </w:t>
            </w:r>
            <w:proofErr w:type="spellStart"/>
            <w:r>
              <w:rPr>
                <w:color w:val="000000"/>
                <w:sz w:val="15"/>
                <w:szCs w:val="15"/>
              </w:rPr>
              <w:t>to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professional </w:t>
            </w:r>
            <w:proofErr w:type="spellStart"/>
            <w:r>
              <w:rPr>
                <w:color w:val="000000"/>
                <w:sz w:val="15"/>
                <w:szCs w:val="15"/>
              </w:rPr>
              <w:t>and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technological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education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. </w:t>
            </w:r>
            <w:proofErr w:type="spellStart"/>
            <w:r>
              <w:rPr>
                <w:color w:val="000000"/>
                <w:sz w:val="15"/>
                <w:szCs w:val="15"/>
              </w:rPr>
              <w:t>With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22 campuses </w:t>
            </w:r>
            <w:proofErr w:type="spellStart"/>
            <w:r>
              <w:rPr>
                <w:color w:val="000000"/>
                <w:sz w:val="15"/>
                <w:szCs w:val="15"/>
              </w:rPr>
              <w:t>and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a </w:t>
            </w:r>
            <w:proofErr w:type="spellStart"/>
            <w:r>
              <w:rPr>
                <w:color w:val="000000"/>
                <w:sz w:val="15"/>
                <w:szCs w:val="15"/>
              </w:rPr>
              <w:t>rectory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, </w:t>
            </w:r>
            <w:proofErr w:type="spellStart"/>
            <w:r>
              <w:rPr>
                <w:color w:val="000000"/>
                <w:sz w:val="15"/>
                <w:szCs w:val="15"/>
              </w:rPr>
              <w:t>the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IFRN-Campus Ceará-Mirim </w:t>
            </w:r>
            <w:proofErr w:type="spellStart"/>
            <w:r>
              <w:rPr>
                <w:color w:val="000000"/>
                <w:sz w:val="15"/>
                <w:szCs w:val="15"/>
              </w:rPr>
              <w:t>is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one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of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the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institution's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22 campuses. </w:t>
            </w:r>
            <w:proofErr w:type="spellStart"/>
            <w:r>
              <w:rPr>
                <w:color w:val="000000"/>
                <w:sz w:val="15"/>
                <w:szCs w:val="15"/>
              </w:rPr>
              <w:t>However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, </w:t>
            </w:r>
            <w:proofErr w:type="spellStart"/>
            <w:r>
              <w:rPr>
                <w:color w:val="000000"/>
                <w:sz w:val="15"/>
                <w:szCs w:val="15"/>
              </w:rPr>
              <w:t>this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campus faces </w:t>
            </w:r>
            <w:proofErr w:type="spellStart"/>
            <w:r>
              <w:rPr>
                <w:color w:val="000000"/>
                <w:sz w:val="15"/>
                <w:szCs w:val="15"/>
              </w:rPr>
              <w:t>challenges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related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to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the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irrigation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of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its </w:t>
            </w:r>
            <w:proofErr w:type="spellStart"/>
            <w:r>
              <w:rPr>
                <w:color w:val="000000"/>
                <w:sz w:val="15"/>
                <w:szCs w:val="15"/>
              </w:rPr>
              <w:t>extensive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green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areas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, </w:t>
            </w:r>
            <w:proofErr w:type="spellStart"/>
            <w:r>
              <w:rPr>
                <w:color w:val="000000"/>
                <w:sz w:val="15"/>
                <w:szCs w:val="15"/>
              </w:rPr>
              <w:t>which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requires a </w:t>
            </w:r>
            <w:proofErr w:type="spellStart"/>
            <w:r>
              <w:rPr>
                <w:color w:val="000000"/>
                <w:sz w:val="15"/>
                <w:szCs w:val="15"/>
              </w:rPr>
              <w:t>lot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of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time </w:t>
            </w:r>
            <w:proofErr w:type="spellStart"/>
            <w:r>
              <w:rPr>
                <w:color w:val="000000"/>
                <w:sz w:val="15"/>
                <w:szCs w:val="15"/>
              </w:rPr>
              <w:t>and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water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due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to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the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use </w:t>
            </w:r>
            <w:proofErr w:type="spellStart"/>
            <w:r>
              <w:rPr>
                <w:color w:val="000000"/>
                <w:sz w:val="15"/>
                <w:szCs w:val="15"/>
              </w:rPr>
              <w:t>of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manual </w:t>
            </w:r>
            <w:proofErr w:type="spellStart"/>
            <w:r>
              <w:rPr>
                <w:color w:val="000000"/>
                <w:sz w:val="15"/>
                <w:szCs w:val="15"/>
              </w:rPr>
              <w:t>irrigation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and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the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lack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of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personnel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to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operate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the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systems.</w:t>
            </w:r>
          </w:p>
          <w:p w14:paraId="5F4DC039" w14:textId="77777777" w:rsidR="0047322A" w:rsidRDefault="0047322A" w:rsidP="0047322A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15"/>
                <w:szCs w:val="15"/>
              </w:rPr>
              <w:t xml:space="preserve">The </w:t>
            </w:r>
            <w:proofErr w:type="spellStart"/>
            <w:r>
              <w:rPr>
                <w:color w:val="000000"/>
                <w:sz w:val="15"/>
                <w:szCs w:val="15"/>
              </w:rPr>
              <w:t>objective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of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this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project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is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to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automate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the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irrigation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of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these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areas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, </w:t>
            </w:r>
            <w:proofErr w:type="spellStart"/>
            <w:r>
              <w:rPr>
                <w:color w:val="000000"/>
                <w:sz w:val="15"/>
                <w:szCs w:val="15"/>
              </w:rPr>
              <w:t>seeking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efficiency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and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environmental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conservation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. The </w:t>
            </w:r>
            <w:proofErr w:type="spellStart"/>
            <w:r>
              <w:rPr>
                <w:color w:val="000000"/>
                <w:sz w:val="15"/>
                <w:szCs w:val="15"/>
              </w:rPr>
              <w:t>scarcity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of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green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areas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in </w:t>
            </w:r>
            <w:proofErr w:type="spellStart"/>
            <w:r>
              <w:rPr>
                <w:color w:val="000000"/>
                <w:sz w:val="15"/>
                <w:szCs w:val="15"/>
              </w:rPr>
              <w:t>the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city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can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lead </w:t>
            </w:r>
            <w:proofErr w:type="spellStart"/>
            <w:r>
              <w:rPr>
                <w:color w:val="000000"/>
                <w:sz w:val="15"/>
                <w:szCs w:val="15"/>
              </w:rPr>
              <w:t>to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problems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such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as </w:t>
            </w:r>
            <w:proofErr w:type="spellStart"/>
            <w:r>
              <w:rPr>
                <w:color w:val="000000"/>
                <w:sz w:val="15"/>
                <w:szCs w:val="15"/>
              </w:rPr>
              <w:t>heat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islands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and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soil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sealing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, </w:t>
            </w:r>
            <w:proofErr w:type="spellStart"/>
            <w:r>
              <w:rPr>
                <w:color w:val="000000"/>
                <w:sz w:val="15"/>
                <w:szCs w:val="15"/>
              </w:rPr>
              <w:t>affecting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the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population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quality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of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life</w:t>
            </w:r>
            <w:proofErr w:type="spellEnd"/>
            <w:r>
              <w:rPr>
                <w:color w:val="000000"/>
                <w:sz w:val="15"/>
                <w:szCs w:val="15"/>
              </w:rPr>
              <w:t>.</w:t>
            </w:r>
          </w:p>
          <w:p w14:paraId="44D444D7" w14:textId="77777777" w:rsidR="0047322A" w:rsidRDefault="0047322A" w:rsidP="0047322A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15"/>
                <w:szCs w:val="15"/>
              </w:rPr>
              <w:t>.</w:t>
            </w:r>
          </w:p>
          <w:p w14:paraId="1E61C8CB" w14:textId="77777777" w:rsidR="0047322A" w:rsidRDefault="0047322A" w:rsidP="0047322A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15"/>
                <w:szCs w:val="15"/>
              </w:rPr>
              <w:t xml:space="preserve">The </w:t>
            </w:r>
            <w:proofErr w:type="spellStart"/>
            <w:r>
              <w:rPr>
                <w:color w:val="000000"/>
                <w:sz w:val="15"/>
                <w:szCs w:val="15"/>
              </w:rPr>
              <w:t>text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explores </w:t>
            </w:r>
            <w:proofErr w:type="spellStart"/>
            <w:r>
              <w:rPr>
                <w:color w:val="000000"/>
                <w:sz w:val="15"/>
                <w:szCs w:val="15"/>
              </w:rPr>
              <w:t>the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methodology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used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, </w:t>
            </w:r>
            <w:proofErr w:type="spellStart"/>
            <w:r>
              <w:rPr>
                <w:color w:val="000000"/>
                <w:sz w:val="15"/>
                <w:szCs w:val="15"/>
              </w:rPr>
              <w:t>starting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with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the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study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of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Arduino, a </w:t>
            </w:r>
            <w:proofErr w:type="spellStart"/>
            <w:r>
              <w:rPr>
                <w:color w:val="000000"/>
                <w:sz w:val="15"/>
                <w:szCs w:val="15"/>
              </w:rPr>
              <w:t>microcontroller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board </w:t>
            </w:r>
            <w:proofErr w:type="spellStart"/>
            <w:r>
              <w:rPr>
                <w:color w:val="000000"/>
                <w:sz w:val="15"/>
                <w:szCs w:val="15"/>
              </w:rPr>
              <w:t>used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to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program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and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control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devices. The Arduino UNO </w:t>
            </w:r>
            <w:proofErr w:type="spellStart"/>
            <w:r>
              <w:rPr>
                <w:color w:val="000000"/>
                <w:sz w:val="15"/>
                <w:szCs w:val="15"/>
              </w:rPr>
              <w:t>was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chosen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due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to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its </w:t>
            </w:r>
            <w:proofErr w:type="spellStart"/>
            <w:r>
              <w:rPr>
                <w:color w:val="000000"/>
                <w:sz w:val="15"/>
                <w:szCs w:val="15"/>
              </w:rPr>
              <w:t>ease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of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use </w:t>
            </w:r>
            <w:proofErr w:type="spellStart"/>
            <w:r>
              <w:rPr>
                <w:color w:val="000000"/>
                <w:sz w:val="15"/>
                <w:szCs w:val="15"/>
              </w:rPr>
              <w:t>and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practicality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. The Arduino IDE </w:t>
            </w:r>
            <w:proofErr w:type="spellStart"/>
            <w:r>
              <w:rPr>
                <w:color w:val="000000"/>
                <w:sz w:val="15"/>
                <w:szCs w:val="15"/>
              </w:rPr>
              <w:t>is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the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programming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interface </w:t>
            </w:r>
            <w:proofErr w:type="spellStart"/>
            <w:r>
              <w:rPr>
                <w:color w:val="000000"/>
                <w:sz w:val="15"/>
                <w:szCs w:val="15"/>
              </w:rPr>
              <w:t>that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makes it </w:t>
            </w:r>
            <w:proofErr w:type="spellStart"/>
            <w:r>
              <w:rPr>
                <w:color w:val="000000"/>
                <w:sz w:val="15"/>
                <w:szCs w:val="15"/>
              </w:rPr>
              <w:t>easy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to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create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code</w:t>
            </w:r>
            <w:proofErr w:type="spellEnd"/>
            <w:r>
              <w:rPr>
                <w:color w:val="000000"/>
                <w:sz w:val="15"/>
                <w:szCs w:val="15"/>
              </w:rPr>
              <w:t>.</w:t>
            </w:r>
          </w:p>
          <w:p w14:paraId="2860E1AC" w14:textId="77777777" w:rsidR="0047322A" w:rsidRDefault="0047322A" w:rsidP="0047322A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15"/>
                <w:szCs w:val="15"/>
              </w:rPr>
              <w:t xml:space="preserve">The hardware </w:t>
            </w:r>
            <w:proofErr w:type="spellStart"/>
            <w:r>
              <w:rPr>
                <w:color w:val="000000"/>
                <w:sz w:val="15"/>
                <w:szCs w:val="15"/>
              </w:rPr>
              <w:t>study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involved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the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use </w:t>
            </w:r>
            <w:proofErr w:type="spellStart"/>
            <w:r>
              <w:rPr>
                <w:color w:val="000000"/>
                <w:sz w:val="15"/>
                <w:szCs w:val="15"/>
              </w:rPr>
              <w:t>of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relays </w:t>
            </w:r>
            <w:proofErr w:type="spellStart"/>
            <w:r>
              <w:rPr>
                <w:color w:val="000000"/>
                <w:sz w:val="15"/>
                <w:szCs w:val="15"/>
              </w:rPr>
              <w:t>to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protect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the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system </w:t>
            </w:r>
            <w:proofErr w:type="spellStart"/>
            <w:r>
              <w:rPr>
                <w:color w:val="000000"/>
                <w:sz w:val="15"/>
                <w:szCs w:val="15"/>
              </w:rPr>
              <w:t>against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power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fluctuations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, as </w:t>
            </w:r>
            <w:proofErr w:type="spellStart"/>
            <w:r>
              <w:rPr>
                <w:color w:val="000000"/>
                <w:sz w:val="15"/>
                <w:szCs w:val="15"/>
              </w:rPr>
              <w:t>well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gramStart"/>
            <w:r>
              <w:rPr>
                <w:color w:val="000000"/>
                <w:sz w:val="15"/>
                <w:szCs w:val="15"/>
              </w:rPr>
              <w:t>as jumper</w:t>
            </w:r>
            <w:proofErr w:type="gram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cables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to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connect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the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devices. </w:t>
            </w:r>
            <w:proofErr w:type="spellStart"/>
            <w:r>
              <w:rPr>
                <w:color w:val="000000"/>
                <w:sz w:val="15"/>
                <w:szCs w:val="15"/>
              </w:rPr>
              <w:t>Additionally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, </w:t>
            </w:r>
            <w:proofErr w:type="spellStart"/>
            <w:r>
              <w:rPr>
                <w:color w:val="000000"/>
                <w:sz w:val="15"/>
                <w:szCs w:val="15"/>
              </w:rPr>
              <w:t>the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project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incorporates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a Real-Time </w:t>
            </w:r>
            <w:proofErr w:type="spellStart"/>
            <w:r>
              <w:rPr>
                <w:color w:val="000000"/>
                <w:sz w:val="15"/>
                <w:szCs w:val="15"/>
              </w:rPr>
              <w:t>Clock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(RTC) </w:t>
            </w:r>
            <w:proofErr w:type="spellStart"/>
            <w:r>
              <w:rPr>
                <w:color w:val="000000"/>
                <w:sz w:val="15"/>
                <w:szCs w:val="15"/>
              </w:rPr>
              <w:t>to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program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irrigation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times.</w:t>
            </w:r>
          </w:p>
          <w:p w14:paraId="27BE59BB" w14:textId="77777777" w:rsidR="0047322A" w:rsidRDefault="0047322A" w:rsidP="0047322A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color w:val="000000"/>
                <w:sz w:val="15"/>
                <w:szCs w:val="15"/>
              </w:rPr>
              <w:t>Development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of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the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software </w:t>
            </w:r>
            <w:proofErr w:type="spellStart"/>
            <w:r>
              <w:rPr>
                <w:color w:val="000000"/>
                <w:sz w:val="15"/>
                <w:szCs w:val="15"/>
              </w:rPr>
              <w:t>and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hardware </w:t>
            </w:r>
            <w:proofErr w:type="spellStart"/>
            <w:r>
              <w:rPr>
                <w:color w:val="000000"/>
                <w:sz w:val="15"/>
                <w:szCs w:val="15"/>
              </w:rPr>
              <w:t>included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the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creation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of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a use case </w:t>
            </w:r>
            <w:proofErr w:type="spellStart"/>
            <w:r>
              <w:rPr>
                <w:color w:val="000000"/>
                <w:sz w:val="15"/>
                <w:szCs w:val="15"/>
              </w:rPr>
              <w:t>diagram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to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represent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the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functionality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of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the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irrigation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system. </w:t>
            </w:r>
            <w:proofErr w:type="spellStart"/>
            <w:r>
              <w:rPr>
                <w:color w:val="000000"/>
                <w:sz w:val="15"/>
                <w:szCs w:val="15"/>
              </w:rPr>
              <w:t>Initial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tests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were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carried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out, </w:t>
            </w:r>
            <w:proofErr w:type="spellStart"/>
            <w:r>
              <w:rPr>
                <w:color w:val="000000"/>
                <w:sz w:val="15"/>
                <w:szCs w:val="15"/>
              </w:rPr>
              <w:t>such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as </w:t>
            </w:r>
            <w:proofErr w:type="spellStart"/>
            <w:r>
              <w:rPr>
                <w:color w:val="000000"/>
                <w:sz w:val="15"/>
                <w:szCs w:val="15"/>
              </w:rPr>
              <w:t>turning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on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the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LEDs </w:t>
            </w:r>
            <w:proofErr w:type="spellStart"/>
            <w:r>
              <w:rPr>
                <w:color w:val="000000"/>
                <w:sz w:val="15"/>
                <w:szCs w:val="15"/>
              </w:rPr>
              <w:t>on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the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communication board </w:t>
            </w:r>
            <w:proofErr w:type="spellStart"/>
            <w:r>
              <w:rPr>
                <w:color w:val="000000"/>
                <w:sz w:val="15"/>
                <w:szCs w:val="15"/>
              </w:rPr>
              <w:t>and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testing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the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RTC </w:t>
            </w:r>
            <w:proofErr w:type="spellStart"/>
            <w:r>
              <w:rPr>
                <w:color w:val="000000"/>
                <w:sz w:val="15"/>
                <w:szCs w:val="15"/>
              </w:rPr>
              <w:t>on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000000"/>
                <w:sz w:val="15"/>
                <w:szCs w:val="15"/>
              </w:rPr>
              <w:t>the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Arduino</w:t>
            </w:r>
          </w:p>
          <w:p w14:paraId="2D98EFCC" w14:textId="666EFE8E" w:rsidR="00183104" w:rsidRDefault="00C04F5A">
            <w:pPr>
              <w:widowControl/>
              <w:pBdr>
                <w:top w:val="single" w:sz="4" w:space="1" w:color="000000"/>
                <w:left w:val="nil"/>
                <w:bottom w:val="nil"/>
                <w:right w:val="nil"/>
                <w:between w:val="nil"/>
              </w:pBdr>
              <w:spacing w:before="200" w:line="220" w:lineRule="auto"/>
              <w:ind w:right="6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</w:t>
            </w:r>
            <w:r>
              <w:rPr>
                <w:color w:val="000000"/>
                <w:sz w:val="24"/>
                <w:szCs w:val="24"/>
              </w:rPr>
              <w:t xml:space="preserve">eywords: </w:t>
            </w:r>
            <w:r w:rsidR="0047322A">
              <w:rPr>
                <w:color w:val="000000"/>
                <w:sz w:val="24"/>
                <w:szCs w:val="24"/>
              </w:rPr>
              <w:t>Automate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="0047322A">
              <w:rPr>
                <w:color w:val="000000"/>
                <w:sz w:val="24"/>
                <w:szCs w:val="24"/>
              </w:rPr>
              <w:t>Irrigation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="0047322A">
              <w:rPr>
                <w:color w:val="000000"/>
                <w:sz w:val="24"/>
                <w:szCs w:val="24"/>
              </w:rPr>
              <w:t>Efficiency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14:paraId="6F8E4268" w14:textId="77777777" w:rsidR="00183104" w:rsidRDefault="00C04F5A">
      <w:pPr>
        <w:keepNext/>
        <w:widowControl/>
        <w:numPr>
          <w:ilvl w:val="0"/>
          <w:numId w:val="1"/>
        </w:numPr>
        <w:pBdr>
          <w:top w:val="single" w:sz="18" w:space="1" w:color="000000"/>
          <w:left w:val="nil"/>
          <w:bottom w:val="nil"/>
          <w:right w:val="nil"/>
          <w:between w:val="nil"/>
        </w:pBdr>
        <w:spacing w:before="230" w:after="230" w:line="230" w:lineRule="auto"/>
        <w:rPr>
          <w:b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Introdução</w:t>
      </w:r>
      <w:proofErr w:type="spellEnd"/>
    </w:p>
    <w:p w14:paraId="38FCB73A" w14:textId="77777777" w:rsidR="0047322A" w:rsidRPr="0047322A" w:rsidRDefault="0047322A" w:rsidP="0047322A">
      <w:pPr>
        <w:pStyle w:val="PargrafodaLista"/>
        <w:spacing w:line="240" w:lineRule="auto"/>
        <w:ind w:left="0"/>
        <w:rPr>
          <w:sz w:val="24"/>
          <w:szCs w:val="24"/>
          <w:lang w:eastAsia="pt-BR"/>
        </w:rPr>
      </w:pPr>
    </w:p>
    <w:p w14:paraId="064AE65B" w14:textId="77777777" w:rsidR="0047322A" w:rsidRDefault="0047322A" w:rsidP="0047322A">
      <w:pPr>
        <w:pStyle w:val="PargrafodaLista"/>
        <w:spacing w:line="240" w:lineRule="auto"/>
        <w:ind w:left="0" w:firstLine="720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7322A">
        <w:rPr>
          <w:rFonts w:ascii="Arial" w:hAnsi="Arial" w:cs="Arial"/>
          <w:color w:val="000000"/>
          <w:sz w:val="24"/>
          <w:szCs w:val="24"/>
          <w:lang w:eastAsia="pt-BR"/>
        </w:rPr>
        <w:t xml:space="preserve">O Instituto Federal de Educação, Ciência e Tecnologia do Rio Grande do </w:t>
      </w:r>
      <w:proofErr w:type="gramStart"/>
      <w:r w:rsidRPr="0047322A">
        <w:rPr>
          <w:rFonts w:ascii="Arial" w:hAnsi="Arial" w:cs="Arial"/>
          <w:color w:val="000000"/>
          <w:sz w:val="24"/>
          <w:szCs w:val="24"/>
          <w:lang w:eastAsia="pt-BR"/>
        </w:rPr>
        <w:t>Norte(</w:t>
      </w:r>
      <w:proofErr w:type="gramEnd"/>
      <w:r w:rsidRPr="0047322A">
        <w:rPr>
          <w:rFonts w:ascii="Arial" w:hAnsi="Arial" w:cs="Arial"/>
          <w:color w:val="000000"/>
          <w:sz w:val="24"/>
          <w:szCs w:val="24"/>
          <w:lang w:eastAsia="pt-BR"/>
        </w:rPr>
        <w:t xml:space="preserve">IFRN) é uma instituição de educação básica ao superior, que tem o diferencial na proposta de educação profissional e tecnológica, que é embasada na agregação de conhecimentos técnicos e tecnológicos. O IFRN é gerado por 22 campi espalhados ao redor do Estado e uma reitoria, e o IFRN-Campus Ceará-Mirim é um dos 22 </w:t>
      </w:r>
      <w:proofErr w:type="spellStart"/>
      <w:r w:rsidRPr="0047322A">
        <w:rPr>
          <w:rFonts w:ascii="Arial" w:hAnsi="Arial" w:cs="Arial"/>
          <w:color w:val="000000"/>
          <w:sz w:val="24"/>
          <w:szCs w:val="24"/>
          <w:lang w:eastAsia="pt-BR"/>
        </w:rPr>
        <w:t>campi</w:t>
      </w:r>
      <w:proofErr w:type="spellEnd"/>
      <w:r w:rsidRPr="0047322A">
        <w:rPr>
          <w:rFonts w:ascii="Arial" w:hAnsi="Arial" w:cs="Arial"/>
          <w:color w:val="000000"/>
          <w:sz w:val="24"/>
          <w:szCs w:val="24"/>
          <w:lang w:eastAsia="pt-BR"/>
        </w:rPr>
        <w:t xml:space="preserve"> do IFRN. Este campus possui uma extensa área de 100.000m2, sendo 11.690,20m2 destinados a áreas construídas, de acordo com o site: Portal IFRN. Grande parte dessa área é contemplada com árvores, plantas e grama, onde é encontrado diversos desafios para a realização da irrigação de todo o ambiente, como os profissionais, que cuidam dessa área, acabam tendo o tempo utilizado de forma pouco eficiente, existe ainda um grande gasto de água, se por um acaso se esquecer de não desligar a irrigação.</w:t>
      </w:r>
    </w:p>
    <w:p w14:paraId="073169FD" w14:textId="77777777" w:rsidR="0047322A" w:rsidRDefault="0047322A" w:rsidP="0047322A">
      <w:pPr>
        <w:pStyle w:val="PargrafodaLista"/>
        <w:spacing w:line="240" w:lineRule="auto"/>
        <w:ind w:left="0" w:firstLine="720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7322A">
        <w:rPr>
          <w:rFonts w:ascii="Arial" w:hAnsi="Arial" w:cs="Arial"/>
          <w:color w:val="000000"/>
          <w:sz w:val="24"/>
          <w:szCs w:val="24"/>
          <w:lang w:eastAsia="pt-BR"/>
        </w:rPr>
        <w:t xml:space="preserve">Nosso projeto tem como objetivo automatizar a irrigação que atualmente é feita de forma manual, fazendo a irrigação da área gramada, das árvores e mudas de plantas do campus. Esse projeto, além de propor um trabalho mais eficiente e menos desgastante para os servidores, ajuda na conservação dessa área verde urbana, que traz ainda mais importância ao projeto, por ele contribuir de modo significativo para o </w:t>
      </w:r>
      <w:r w:rsidRPr="0047322A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equilíbrio ambiental na cidade de Ceará-Mirim. Consequências da falta de áreas verdes na cidade, pode acarretar: ilhas de calor, impermeabilização do solo, piora da qualidade do ar entre outros que acarretam a piora na qualidade de vida nas cidades. </w:t>
      </w:r>
    </w:p>
    <w:p w14:paraId="32B099E8" w14:textId="2715B79B" w:rsidR="0047322A" w:rsidRDefault="0047322A" w:rsidP="0047322A">
      <w:pPr>
        <w:pStyle w:val="PargrafodaLista"/>
        <w:spacing w:line="240" w:lineRule="auto"/>
        <w:ind w:left="0" w:firstLine="720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7322A">
        <w:rPr>
          <w:rFonts w:ascii="Arial" w:hAnsi="Arial" w:cs="Arial"/>
          <w:color w:val="000000"/>
          <w:sz w:val="24"/>
          <w:szCs w:val="24"/>
          <w:lang w:eastAsia="pt-BR"/>
        </w:rPr>
        <w:t xml:space="preserve">Atualmente, existem soluções para esse problema no mercado, como: O Controlador de Irrigação ESP-TM2, da marca </w:t>
      </w:r>
      <w:proofErr w:type="spellStart"/>
      <w:r w:rsidRPr="0047322A">
        <w:rPr>
          <w:rFonts w:ascii="Arial" w:hAnsi="Arial" w:cs="Arial"/>
          <w:color w:val="000000"/>
          <w:sz w:val="24"/>
          <w:szCs w:val="24"/>
          <w:lang w:eastAsia="pt-BR"/>
        </w:rPr>
        <w:t>Rain</w:t>
      </w:r>
      <w:proofErr w:type="spellEnd"/>
      <w:r w:rsidRPr="0047322A">
        <w:rPr>
          <w:rFonts w:ascii="Arial" w:hAnsi="Arial" w:cs="Arial"/>
          <w:color w:val="000000"/>
          <w:sz w:val="24"/>
          <w:szCs w:val="24"/>
          <w:lang w:eastAsia="pt-BR"/>
        </w:rPr>
        <w:t xml:space="preserve"> Bird. O controlador Ken 104- Irriga Rápido. Esses sistemas de irrigação estão próximos do que estamos desenvolvendo, porém, existem algumas desvantagens nesses modelos. Por serem de marcas muito específicas, a manutenção de peças e dos dispositivos se tornam muito mais caras. Eles são sistemas, onde não se consegue ter uma comunicação com outros dispositivos, o que se torna um problema, pois o monitoramento da irrigação não pode ser feito por outros dispositivos.</w:t>
      </w:r>
    </w:p>
    <w:p w14:paraId="41C0C912" w14:textId="6CADF944" w:rsidR="00DD38C8" w:rsidRPr="00DD38C8" w:rsidRDefault="00DD38C8" w:rsidP="00DD38C8">
      <w:pPr>
        <w:spacing w:line="240" w:lineRule="auto"/>
        <w:rPr>
          <w:sz w:val="24"/>
          <w:szCs w:val="24"/>
          <w:lang w:eastAsia="pt-BR"/>
        </w:rPr>
      </w:pPr>
    </w:p>
    <w:p w14:paraId="1768DE9F" w14:textId="5453C246" w:rsidR="00FE318D" w:rsidRDefault="00C04F5A" w:rsidP="00FE318D">
      <w:pPr>
        <w:keepNext/>
        <w:widowControl/>
        <w:numPr>
          <w:ilvl w:val="0"/>
          <w:numId w:val="1"/>
        </w:numPr>
        <w:pBdr>
          <w:top w:val="single" w:sz="18" w:space="1" w:color="000000"/>
          <w:left w:val="nil"/>
          <w:bottom w:val="nil"/>
          <w:right w:val="nil"/>
          <w:between w:val="nil"/>
        </w:pBdr>
        <w:spacing w:before="230" w:after="230" w:line="230" w:lineRule="auto"/>
        <w:rPr>
          <w:b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M</w:t>
      </w:r>
      <w:r>
        <w:rPr>
          <w:b/>
          <w:color w:val="000000"/>
          <w:sz w:val="24"/>
          <w:szCs w:val="24"/>
        </w:rPr>
        <w:t>etodologia</w:t>
      </w:r>
      <w:proofErr w:type="spellEnd"/>
    </w:p>
    <w:p w14:paraId="3325B97D" w14:textId="77777777" w:rsidR="00FE318D" w:rsidRDefault="00FE318D" w:rsidP="00FE318D">
      <w:pPr>
        <w:keepNext/>
        <w:widowControl/>
        <w:pBdr>
          <w:top w:val="single" w:sz="18" w:space="1" w:color="000000"/>
          <w:left w:val="nil"/>
          <w:bottom w:val="nil"/>
          <w:right w:val="nil"/>
          <w:between w:val="nil"/>
        </w:pBdr>
        <w:spacing w:before="230" w:after="230" w:line="230" w:lineRule="auto"/>
        <w:rPr>
          <w:b/>
          <w:color w:val="000000"/>
          <w:sz w:val="24"/>
          <w:szCs w:val="24"/>
        </w:rPr>
      </w:pPr>
    </w:p>
    <w:p w14:paraId="55698554" w14:textId="77777777" w:rsidR="00FE318D" w:rsidRDefault="00FE318D" w:rsidP="00FE318D">
      <w:pPr>
        <w:pStyle w:val="NormalWeb"/>
        <w:spacing w:before="0" w:beforeAutospacing="0" w:after="0" w:afterAutospacing="0"/>
        <w:jc w:val="both"/>
      </w:pPr>
      <w:r>
        <w:rPr>
          <w:rFonts w:ascii="Arial" w:hAnsi="Arial" w:cs="Arial"/>
          <w:b/>
          <w:bCs/>
          <w:color w:val="000000"/>
        </w:rPr>
        <w:t>2.1-</w:t>
      </w:r>
      <w:r>
        <w:rPr>
          <w:rFonts w:ascii="Arial" w:hAnsi="Arial" w:cs="Arial"/>
          <w:color w:val="000000"/>
        </w:rPr>
        <w:t xml:space="preserve"> Estudo do RTC</w:t>
      </w:r>
    </w:p>
    <w:p w14:paraId="4C2CC999" w14:textId="77777777" w:rsidR="00FE318D" w:rsidRDefault="00FE318D" w:rsidP="00FE318D">
      <w:pPr>
        <w:pStyle w:val="NormalWeb"/>
        <w:spacing w:before="0" w:beforeAutospacing="0" w:after="0" w:afterAutospacing="0"/>
        <w:ind w:firstLine="720"/>
        <w:jc w:val="both"/>
      </w:pPr>
      <w:r>
        <w:rPr>
          <w:rFonts w:ascii="Arial" w:hAnsi="Arial" w:cs="Arial"/>
          <w:color w:val="000000"/>
        </w:rPr>
        <w:t> </w:t>
      </w:r>
    </w:p>
    <w:p w14:paraId="2F792412" w14:textId="1BDF0C4C" w:rsidR="00FE318D" w:rsidRDefault="00FE318D" w:rsidP="00FE318D">
      <w:pPr>
        <w:pStyle w:val="NormalWeb"/>
        <w:spacing w:before="0" w:beforeAutospacing="0" w:after="0" w:afterAutospacing="0"/>
        <w:ind w:firstLine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Para a execução do nosso trabalho, foi preciso o estudo do RTC (real-time </w:t>
      </w:r>
      <w:proofErr w:type="spellStart"/>
      <w:r>
        <w:rPr>
          <w:rFonts w:ascii="Arial" w:hAnsi="Arial" w:cs="Arial"/>
          <w:color w:val="000000"/>
        </w:rPr>
        <w:t>clock</w:t>
      </w:r>
      <w:proofErr w:type="spellEnd"/>
      <w:r>
        <w:rPr>
          <w:rFonts w:ascii="Arial" w:hAnsi="Arial" w:cs="Arial"/>
          <w:color w:val="000000"/>
        </w:rPr>
        <w:t xml:space="preserve">), apresentado na </w:t>
      </w:r>
      <w:r w:rsidRPr="00AC55A2">
        <w:rPr>
          <w:rFonts w:ascii="Arial" w:hAnsi="Arial" w:cs="Arial"/>
          <w:b/>
          <w:bCs/>
          <w:color w:val="000000"/>
        </w:rPr>
        <w:t>FIGURA 1</w:t>
      </w:r>
      <w:r>
        <w:rPr>
          <w:rFonts w:ascii="Arial" w:hAnsi="Arial" w:cs="Arial"/>
          <w:color w:val="000000"/>
        </w:rPr>
        <w:t>. O RTC é um “sensor de tempo”, ou seja, funciona como um relógio, fornecendo o controle da hora em tempo real, e possui um calendário completo. Ele será fundamental no nosso projeto, para conseguirmos manter o controle preciso do tempo. O uso do RTC faz com que seja evitado diversos problemas, pois sem ele poderia ocorrer uma inundação ou um grande desperdício de água.</w:t>
      </w:r>
    </w:p>
    <w:p w14:paraId="08EDF058" w14:textId="77777777" w:rsidR="00FE318D" w:rsidRDefault="00FE318D" w:rsidP="00FE318D">
      <w:pPr>
        <w:pStyle w:val="NormalWeb"/>
        <w:spacing w:before="0" w:beforeAutospacing="0" w:after="0" w:afterAutospacing="0"/>
        <w:ind w:firstLine="720"/>
        <w:jc w:val="both"/>
        <w:rPr>
          <w:rFonts w:ascii="Arial" w:hAnsi="Arial" w:cs="Arial"/>
          <w:color w:val="000000"/>
        </w:rPr>
      </w:pPr>
    </w:p>
    <w:p w14:paraId="073059FD" w14:textId="7F60AD9F" w:rsidR="00FE318D" w:rsidRDefault="00FE318D" w:rsidP="00FE318D">
      <w:pPr>
        <w:pStyle w:val="NormalWeb"/>
        <w:spacing w:before="0" w:beforeAutospacing="0" w:after="0" w:afterAutospacing="0"/>
        <w:ind w:firstLine="720"/>
        <w:jc w:val="center"/>
        <w:rPr>
          <w:rFonts w:ascii="Arial" w:hAnsi="Arial" w:cs="Arial"/>
          <w:color w:val="000000"/>
        </w:rPr>
      </w:pPr>
      <w:r w:rsidRPr="00FE318D">
        <w:rPr>
          <w:rFonts w:ascii="Arial" w:hAnsi="Arial" w:cs="Arial"/>
          <w:b/>
          <w:bCs/>
          <w:color w:val="000000"/>
        </w:rPr>
        <w:t>FIGURA 1</w:t>
      </w:r>
      <w:r>
        <w:rPr>
          <w:rFonts w:ascii="Arial" w:hAnsi="Arial" w:cs="Arial"/>
          <w:color w:val="000000"/>
        </w:rPr>
        <w:t>- RTC</w:t>
      </w:r>
    </w:p>
    <w:p w14:paraId="64C1AEAF" w14:textId="77777777" w:rsidR="00FE318D" w:rsidRDefault="00FE318D" w:rsidP="00FE318D">
      <w:pPr>
        <w:pStyle w:val="NormalWeb"/>
        <w:spacing w:before="0" w:beforeAutospacing="0" w:after="0" w:afterAutospacing="0"/>
        <w:ind w:firstLine="720"/>
        <w:jc w:val="center"/>
        <w:rPr>
          <w:rFonts w:ascii="Arial" w:hAnsi="Arial" w:cs="Arial"/>
          <w:color w:val="000000"/>
        </w:rPr>
      </w:pPr>
    </w:p>
    <w:p w14:paraId="34DE28AF" w14:textId="5AAEF291" w:rsidR="00FE318D" w:rsidRDefault="00FE318D" w:rsidP="00FE318D">
      <w:pPr>
        <w:pStyle w:val="NormalWeb"/>
        <w:spacing w:before="0" w:beforeAutospacing="0" w:after="0" w:afterAutospacing="0"/>
        <w:ind w:firstLine="72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68A24A75" wp14:editId="5764DEB9">
            <wp:extent cx="1950720" cy="1813560"/>
            <wp:effectExtent l="0" t="0" r="0" b="0"/>
            <wp:docPr id="1378168950" name="Imagem 7" descr="Uma imagem contendo 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168950" name="Imagem 7" descr="Uma imagem contendo Calend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DB7BD" w14:textId="77777777" w:rsidR="00FE318D" w:rsidRDefault="00FE318D" w:rsidP="00FE318D">
      <w:pPr>
        <w:pStyle w:val="NormalWeb"/>
        <w:spacing w:before="0" w:beforeAutospacing="0" w:after="0" w:afterAutospacing="0"/>
        <w:ind w:firstLine="720"/>
        <w:jc w:val="center"/>
        <w:rPr>
          <w:rFonts w:ascii="Arial" w:hAnsi="Arial" w:cs="Arial"/>
          <w:color w:val="000000"/>
        </w:rPr>
      </w:pPr>
    </w:p>
    <w:p w14:paraId="700DF08B" w14:textId="17823419" w:rsidR="00FE318D" w:rsidRDefault="00FE318D" w:rsidP="00FE318D">
      <w:pPr>
        <w:pStyle w:val="NormalWeb"/>
        <w:spacing w:before="0" w:beforeAutospacing="0" w:after="0" w:afterAutospacing="0"/>
        <w:ind w:firstLine="72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Fonte própria.</w:t>
      </w:r>
    </w:p>
    <w:p w14:paraId="45699DCF" w14:textId="77777777" w:rsidR="00FE318D" w:rsidRDefault="00FE318D" w:rsidP="00FE318D">
      <w:pPr>
        <w:pStyle w:val="NormalWeb"/>
        <w:spacing w:before="0" w:beforeAutospacing="0" w:after="0" w:afterAutospacing="0"/>
        <w:ind w:firstLine="720"/>
        <w:jc w:val="center"/>
        <w:rPr>
          <w:rFonts w:ascii="Arial" w:hAnsi="Arial" w:cs="Arial"/>
          <w:color w:val="000000"/>
        </w:rPr>
      </w:pPr>
    </w:p>
    <w:p w14:paraId="11E3F9E2" w14:textId="77777777" w:rsidR="00FE318D" w:rsidRPr="00FE318D" w:rsidRDefault="00FE318D" w:rsidP="00FE318D">
      <w:pPr>
        <w:pStyle w:val="NormalWeb"/>
        <w:spacing w:before="0" w:beforeAutospacing="0" w:after="0" w:afterAutospacing="0"/>
        <w:ind w:firstLine="720"/>
        <w:jc w:val="both"/>
      </w:pPr>
    </w:p>
    <w:p w14:paraId="46CE4150" w14:textId="6F1C6347" w:rsidR="0042398D" w:rsidRDefault="0042398D" w:rsidP="0042398D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  <w:sz w:val="22"/>
          <w:szCs w:val="22"/>
        </w:rPr>
        <w:t>2.</w:t>
      </w:r>
      <w:r w:rsidR="00AC55A2">
        <w:rPr>
          <w:rFonts w:ascii="Arial" w:hAnsi="Arial" w:cs="Arial"/>
          <w:b/>
          <w:bCs/>
          <w:color w:val="000000"/>
          <w:sz w:val="22"/>
          <w:szCs w:val="22"/>
        </w:rPr>
        <w:t>2</w:t>
      </w:r>
      <w:r>
        <w:rPr>
          <w:rFonts w:ascii="Arial" w:hAnsi="Arial" w:cs="Arial"/>
          <w:b/>
          <w:bCs/>
          <w:color w:val="000000"/>
          <w:sz w:val="22"/>
          <w:szCs w:val="22"/>
        </w:rPr>
        <w:t>-</w:t>
      </w:r>
      <w:r>
        <w:rPr>
          <w:rFonts w:ascii="Arial" w:hAnsi="Arial" w:cs="Arial"/>
          <w:color w:val="000000"/>
          <w:sz w:val="22"/>
          <w:szCs w:val="22"/>
        </w:rPr>
        <w:t xml:space="preserve"> Estudo do </w:t>
      </w:r>
      <w:r>
        <w:rPr>
          <w:rFonts w:ascii="Arial" w:hAnsi="Arial" w:cs="Arial"/>
          <w:color w:val="000000"/>
          <w:sz w:val="22"/>
          <w:szCs w:val="22"/>
        </w:rPr>
        <w:t>Arduino</w:t>
      </w:r>
    </w:p>
    <w:p w14:paraId="20CB91B4" w14:textId="77777777" w:rsidR="0042398D" w:rsidRDefault="0042398D" w:rsidP="0042398D">
      <w:pPr>
        <w:pStyle w:val="NormalWeb"/>
        <w:spacing w:before="0" w:beforeAutospacing="0" w:after="0" w:afterAutospacing="0"/>
        <w:ind w:firstLine="720"/>
        <w:jc w:val="both"/>
        <w:rPr>
          <w:rFonts w:ascii="Arial" w:hAnsi="Arial" w:cs="Arial"/>
          <w:color w:val="000000"/>
        </w:rPr>
      </w:pPr>
    </w:p>
    <w:p w14:paraId="0D9D6249" w14:textId="646158C5" w:rsidR="0042398D" w:rsidRDefault="0042398D" w:rsidP="0042398D">
      <w:pPr>
        <w:pStyle w:val="NormalWeb"/>
        <w:spacing w:before="0" w:beforeAutospacing="0" w:after="0" w:afterAutospacing="0"/>
        <w:ind w:firstLine="720"/>
        <w:jc w:val="both"/>
      </w:pPr>
      <w:r>
        <w:rPr>
          <w:rFonts w:ascii="Arial" w:hAnsi="Arial" w:cs="Arial"/>
          <w:color w:val="000000"/>
        </w:rPr>
        <w:t xml:space="preserve">Nós propomos fazer um sistema de irrigação </w:t>
      </w:r>
      <w:r>
        <w:rPr>
          <w:rFonts w:ascii="Arial" w:hAnsi="Arial" w:cs="Arial"/>
          <w:color w:val="000000"/>
        </w:rPr>
        <w:t>automatizado, que</w:t>
      </w:r>
      <w:r>
        <w:rPr>
          <w:rFonts w:ascii="Arial" w:hAnsi="Arial" w:cs="Arial"/>
          <w:color w:val="000000"/>
        </w:rPr>
        <w:t xml:space="preserve"> será ligado e desligado de acordo com a hora programada. Para tanto precisamos falar sobre o </w:t>
      </w:r>
      <w:r>
        <w:rPr>
          <w:rFonts w:ascii="Arial" w:hAnsi="Arial" w:cs="Arial"/>
          <w:color w:val="000000"/>
        </w:rPr>
        <w:lastRenderedPageBreak/>
        <w:t xml:space="preserve">sensor, que terá a função de fornecer o horário, a placa atuadora que sua função será ligar os dispositivos de irrigação e a placa microcontrolada que controlará os atuadores e </w:t>
      </w:r>
      <w:r>
        <w:rPr>
          <w:rFonts w:ascii="Arial" w:hAnsi="Arial" w:cs="Arial"/>
          <w:color w:val="000000"/>
        </w:rPr>
        <w:t>fará a</w:t>
      </w:r>
      <w:r>
        <w:rPr>
          <w:rFonts w:ascii="Arial" w:hAnsi="Arial" w:cs="Arial"/>
          <w:color w:val="000000"/>
        </w:rPr>
        <w:t xml:space="preserve"> leitura dos sensores, para realizar a atividade de irrigação no campus.  </w:t>
      </w:r>
    </w:p>
    <w:p w14:paraId="414D8304" w14:textId="1574C9F6" w:rsidR="0042398D" w:rsidRDefault="0042398D" w:rsidP="0042398D">
      <w:pPr>
        <w:pStyle w:val="NormalWeb"/>
        <w:spacing w:before="0" w:beforeAutospacing="0" w:after="0" w:afterAutospacing="0"/>
        <w:ind w:firstLine="720"/>
        <w:jc w:val="both"/>
      </w:pPr>
      <w:r>
        <w:rPr>
          <w:rFonts w:ascii="Arial" w:hAnsi="Arial" w:cs="Arial"/>
          <w:color w:val="000000"/>
        </w:rPr>
        <w:t xml:space="preserve">A estrutura básica, composta de 3 elementos, como pode ser visto na </w:t>
      </w:r>
      <w:r w:rsidRPr="0042398D">
        <w:rPr>
          <w:rFonts w:ascii="Arial" w:hAnsi="Arial" w:cs="Arial"/>
          <w:b/>
          <w:bCs/>
          <w:color w:val="000000"/>
        </w:rPr>
        <w:t>F</w:t>
      </w:r>
      <w:r w:rsidRPr="0042398D">
        <w:rPr>
          <w:rFonts w:ascii="Arial" w:hAnsi="Arial" w:cs="Arial"/>
          <w:b/>
          <w:bCs/>
          <w:color w:val="000000"/>
        </w:rPr>
        <w:t>IGURA</w:t>
      </w:r>
      <w:r w:rsidRPr="0042398D">
        <w:rPr>
          <w:rFonts w:ascii="Arial" w:hAnsi="Arial" w:cs="Arial"/>
          <w:b/>
          <w:bCs/>
          <w:color w:val="000000"/>
        </w:rPr>
        <w:t xml:space="preserve"> </w:t>
      </w:r>
      <w:r w:rsidR="00AC55A2">
        <w:rPr>
          <w:rFonts w:ascii="Arial" w:hAnsi="Arial" w:cs="Arial"/>
          <w:b/>
          <w:bCs/>
          <w:color w:val="000000"/>
        </w:rPr>
        <w:t>2</w:t>
      </w:r>
      <w:r w:rsidRPr="0042398D">
        <w:rPr>
          <w:rFonts w:ascii="Arial" w:hAnsi="Arial" w:cs="Arial"/>
          <w:b/>
          <w:bCs/>
          <w:color w:val="000000"/>
        </w:rPr>
        <w:t>,</w:t>
      </w:r>
      <w:r>
        <w:rPr>
          <w:rFonts w:ascii="Arial" w:hAnsi="Arial" w:cs="Arial"/>
          <w:color w:val="000000"/>
        </w:rPr>
        <w:t xml:space="preserve"> é formada </w:t>
      </w:r>
      <w:r>
        <w:rPr>
          <w:rFonts w:ascii="Arial" w:hAnsi="Arial" w:cs="Arial"/>
          <w:color w:val="000000"/>
        </w:rPr>
        <w:t>pelos sensores</w:t>
      </w:r>
      <w:r>
        <w:rPr>
          <w:rFonts w:ascii="Arial" w:hAnsi="Arial" w:cs="Arial"/>
          <w:color w:val="000000"/>
        </w:rPr>
        <w:t xml:space="preserve"> (sensor RTC), pela placa de acionamento, que se conectam a placa microcontrolada (</w:t>
      </w:r>
      <w:r>
        <w:rPr>
          <w:rFonts w:ascii="Arial" w:hAnsi="Arial" w:cs="Arial"/>
          <w:color w:val="000000"/>
        </w:rPr>
        <w:t>Arduino</w:t>
      </w:r>
      <w:r>
        <w:rPr>
          <w:rFonts w:ascii="Arial" w:hAnsi="Arial" w:cs="Arial"/>
          <w:color w:val="000000"/>
        </w:rPr>
        <w:t xml:space="preserve">). Então, ao fazer essa ligação, foi preciso que o </w:t>
      </w:r>
      <w:r>
        <w:rPr>
          <w:rFonts w:ascii="Arial" w:hAnsi="Arial" w:cs="Arial"/>
          <w:color w:val="000000"/>
        </w:rPr>
        <w:t>Arduino</w:t>
      </w:r>
      <w:r>
        <w:rPr>
          <w:rFonts w:ascii="Arial" w:hAnsi="Arial" w:cs="Arial"/>
          <w:color w:val="000000"/>
        </w:rPr>
        <w:t xml:space="preserve"> ficasse responsável pela detecção de todas as informações, tanto dos sensores como do hardware de acionamento</w:t>
      </w:r>
    </w:p>
    <w:p w14:paraId="4E7F9CE7" w14:textId="2DE2A50F" w:rsidR="0042398D" w:rsidRDefault="0042398D" w:rsidP="0042398D">
      <w:pPr>
        <w:pStyle w:val="NormalWeb"/>
        <w:spacing w:before="0" w:beforeAutospacing="0" w:after="0" w:afterAutospacing="0"/>
        <w:ind w:firstLine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Para realizar o que foi dito acima, foi preciso, inicialmente, estudar o </w:t>
      </w:r>
      <w:r>
        <w:rPr>
          <w:rFonts w:ascii="Arial" w:hAnsi="Arial" w:cs="Arial"/>
          <w:color w:val="000000"/>
        </w:rPr>
        <w:t>Arduino</w:t>
      </w:r>
      <w:r>
        <w:rPr>
          <w:rFonts w:ascii="Arial" w:hAnsi="Arial" w:cs="Arial"/>
          <w:color w:val="000000"/>
        </w:rPr>
        <w:t xml:space="preserve">, por isso tivemos que aprender basicamente do zero como manipular o </w:t>
      </w:r>
      <w:r>
        <w:rPr>
          <w:rFonts w:ascii="Arial" w:hAnsi="Arial" w:cs="Arial"/>
          <w:color w:val="000000"/>
        </w:rPr>
        <w:t>Arduino</w:t>
      </w:r>
      <w:r>
        <w:rPr>
          <w:rFonts w:ascii="Arial" w:hAnsi="Arial" w:cs="Arial"/>
          <w:color w:val="000000"/>
        </w:rPr>
        <w:t xml:space="preserve">. Pesquisando sobre o </w:t>
      </w:r>
      <w:r>
        <w:rPr>
          <w:rFonts w:ascii="Arial" w:hAnsi="Arial" w:cs="Arial"/>
          <w:color w:val="000000"/>
        </w:rPr>
        <w:t>Arduino</w:t>
      </w:r>
      <w:r>
        <w:rPr>
          <w:rFonts w:ascii="Arial" w:hAnsi="Arial" w:cs="Arial"/>
          <w:color w:val="000000"/>
        </w:rPr>
        <w:t xml:space="preserve">, descobrimos que ele é uma placa </w:t>
      </w:r>
      <w:proofErr w:type="spellStart"/>
      <w:r>
        <w:rPr>
          <w:rFonts w:ascii="Arial" w:hAnsi="Arial" w:cs="Arial"/>
          <w:color w:val="000000"/>
        </w:rPr>
        <w:t>microcontroladora</w:t>
      </w:r>
      <w:proofErr w:type="spellEnd"/>
      <w:r>
        <w:rPr>
          <w:rFonts w:ascii="Arial" w:hAnsi="Arial" w:cs="Arial"/>
          <w:color w:val="000000"/>
        </w:rPr>
        <w:t xml:space="preserve">, que usa um tipo de processador com uma baixa capacidade de processamento, para fazer suas tarefas, como: a execução de programas, avaliar dados de entrada e de saída. Outra vantagem aprendida dessa plataforma é uma tecnologia open hardware, que possui o projeto de hardware aberto para todas as pessoas. Logo abaixo temos um exemplo de um diagrama de bloco junto com o </w:t>
      </w:r>
      <w:r>
        <w:rPr>
          <w:rFonts w:ascii="Arial" w:hAnsi="Arial" w:cs="Arial"/>
          <w:color w:val="000000"/>
        </w:rPr>
        <w:t>Arduino</w:t>
      </w:r>
      <w:r>
        <w:rPr>
          <w:rFonts w:ascii="Arial" w:hAnsi="Arial" w:cs="Arial"/>
          <w:color w:val="000000"/>
        </w:rPr>
        <w:t xml:space="preserve"> UNO, que usaremos no nosso projeto com os outros componentes necessários se relacionando a ele.</w:t>
      </w:r>
    </w:p>
    <w:p w14:paraId="7A85AD86" w14:textId="77777777" w:rsidR="00DD38C8" w:rsidRDefault="00DD38C8" w:rsidP="0042398D">
      <w:pPr>
        <w:pStyle w:val="NormalWeb"/>
        <w:spacing w:before="0" w:beforeAutospacing="0" w:after="0" w:afterAutospacing="0"/>
        <w:ind w:firstLine="720"/>
        <w:jc w:val="both"/>
        <w:rPr>
          <w:rFonts w:ascii="Arial" w:hAnsi="Arial" w:cs="Arial"/>
          <w:color w:val="000000"/>
        </w:rPr>
      </w:pPr>
    </w:p>
    <w:p w14:paraId="165C8D4B" w14:textId="719FA545" w:rsidR="00DD38C8" w:rsidRDefault="00DD38C8" w:rsidP="00DD38C8">
      <w:pPr>
        <w:pStyle w:val="PargrafodaLista"/>
        <w:spacing w:line="240" w:lineRule="auto"/>
        <w:ind w:left="0" w:firstLine="720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DD38C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FIGURA </w:t>
      </w:r>
      <w:r w:rsidR="00AC55A2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2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- Diagrama de blocos</w:t>
      </w:r>
    </w:p>
    <w:p w14:paraId="549C9713" w14:textId="7880B315" w:rsidR="00DD38C8" w:rsidRDefault="00DD38C8" w:rsidP="00DD38C8">
      <w:pPr>
        <w:pStyle w:val="NormalWeb"/>
        <w:spacing w:before="0" w:beforeAutospacing="0" w:after="0" w:afterAutospacing="0"/>
        <w:ind w:firstLine="720"/>
        <w:jc w:val="center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3DD05EA7" wp14:editId="4CDBDE74">
            <wp:extent cx="4035071" cy="3162300"/>
            <wp:effectExtent l="0" t="0" r="3810" b="0"/>
            <wp:docPr id="1595991880" name="Imagem 2" descr="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91880" name="Imagem 2" descr="Linha do tem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02" cy="317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84399" w14:textId="06AB1DA7" w:rsidR="00595EF5" w:rsidRDefault="00595EF5" w:rsidP="00DD38C8">
      <w:pPr>
        <w:pStyle w:val="NormalWeb"/>
        <w:spacing w:before="0" w:beforeAutospacing="0" w:after="0" w:afterAutospacing="0"/>
        <w:ind w:firstLine="720"/>
        <w:jc w:val="center"/>
      </w:pPr>
      <w:r>
        <w:t>Fonte Própria</w:t>
      </w:r>
    </w:p>
    <w:p w14:paraId="47369C51" w14:textId="77777777" w:rsidR="00595EF5" w:rsidRDefault="00595EF5" w:rsidP="00DD38C8">
      <w:pPr>
        <w:pStyle w:val="NormalWeb"/>
        <w:spacing w:before="0" w:beforeAutospacing="0" w:after="0" w:afterAutospacing="0"/>
        <w:ind w:firstLine="720"/>
        <w:jc w:val="center"/>
      </w:pPr>
    </w:p>
    <w:p w14:paraId="4912D85F" w14:textId="77777777" w:rsidR="00595EF5" w:rsidRDefault="00595EF5" w:rsidP="00DD38C8">
      <w:pPr>
        <w:pStyle w:val="NormalWeb"/>
        <w:spacing w:before="0" w:beforeAutospacing="0" w:after="0" w:afterAutospacing="0"/>
        <w:ind w:firstLine="720"/>
        <w:jc w:val="center"/>
      </w:pPr>
    </w:p>
    <w:p w14:paraId="1B7A5D99" w14:textId="5A67C1AC" w:rsidR="00595EF5" w:rsidRDefault="00595EF5" w:rsidP="00595EF5">
      <w:pPr>
        <w:pStyle w:val="NormalWeb"/>
        <w:spacing w:before="0" w:beforeAutospacing="0" w:after="0" w:afterAutospacing="0"/>
        <w:ind w:firstLine="720"/>
        <w:jc w:val="both"/>
      </w:pPr>
      <w:r>
        <w:rPr>
          <w:rFonts w:ascii="Arial" w:hAnsi="Arial" w:cs="Arial"/>
          <w:color w:val="000000"/>
        </w:rPr>
        <w:t xml:space="preserve">No mercado existem vários modelos de placas </w:t>
      </w:r>
      <w:r>
        <w:rPr>
          <w:rFonts w:ascii="Arial" w:hAnsi="Arial" w:cs="Arial"/>
          <w:color w:val="000000"/>
        </w:rPr>
        <w:t>de Arduino</w:t>
      </w:r>
      <w:r>
        <w:rPr>
          <w:rFonts w:ascii="Arial" w:hAnsi="Arial" w:cs="Arial"/>
          <w:color w:val="000000"/>
        </w:rPr>
        <w:t>, cada uma com características diferentes. Neste projeto é utilizado o Arduino UNO, devido a sua facilidade de uso e compatibilidade com outros dispositivos.</w:t>
      </w:r>
    </w:p>
    <w:p w14:paraId="4065773F" w14:textId="5F467568" w:rsidR="00595EF5" w:rsidRDefault="00595EF5" w:rsidP="00595EF5">
      <w:pPr>
        <w:pStyle w:val="NormalWeb"/>
        <w:spacing w:before="0" w:beforeAutospacing="0" w:after="0" w:afterAutospacing="0"/>
        <w:jc w:val="both"/>
      </w:pPr>
      <w:r>
        <w:rPr>
          <w:rStyle w:val="apple-tab-span"/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 xml:space="preserve">Devido a necessidade conectar os outros módulos ao </w:t>
      </w:r>
      <w:r>
        <w:rPr>
          <w:rFonts w:ascii="Arial" w:hAnsi="Arial" w:cs="Arial"/>
          <w:color w:val="000000"/>
        </w:rPr>
        <w:t>Arduino</w:t>
      </w:r>
      <w:r>
        <w:rPr>
          <w:rFonts w:ascii="Arial" w:hAnsi="Arial" w:cs="Arial"/>
          <w:color w:val="000000"/>
        </w:rPr>
        <w:t xml:space="preserve"> conhecer a sua pinagem, é fundamental entendermos como </w:t>
      </w:r>
      <w:proofErr w:type="gramStart"/>
      <w:r>
        <w:rPr>
          <w:rFonts w:ascii="Arial" w:hAnsi="Arial" w:cs="Arial"/>
          <w:color w:val="000000"/>
        </w:rPr>
        <w:t>o mesmo</w:t>
      </w:r>
      <w:proofErr w:type="gramEnd"/>
      <w:r>
        <w:rPr>
          <w:rFonts w:ascii="Arial" w:hAnsi="Arial" w:cs="Arial"/>
          <w:color w:val="000000"/>
        </w:rPr>
        <w:t xml:space="preserve"> funciona, e como podemos usá-lo corretamente. Na </w:t>
      </w:r>
      <w:r>
        <w:rPr>
          <w:rFonts w:ascii="Arial" w:hAnsi="Arial" w:cs="Arial"/>
          <w:b/>
          <w:bCs/>
          <w:color w:val="000000"/>
        </w:rPr>
        <w:t xml:space="preserve">FIGURA </w:t>
      </w:r>
      <w:r w:rsidR="00AC55A2">
        <w:rPr>
          <w:rFonts w:ascii="Arial" w:hAnsi="Arial" w:cs="Arial"/>
          <w:b/>
          <w:bCs/>
          <w:color w:val="000000"/>
        </w:rPr>
        <w:t>3</w:t>
      </w:r>
      <w:r>
        <w:rPr>
          <w:rFonts w:ascii="Arial" w:hAnsi="Arial" w:cs="Arial"/>
          <w:color w:val="000000"/>
        </w:rPr>
        <w:t xml:space="preserve">, podemos ver os vários pinos do Arduino, que podem </w:t>
      </w:r>
      <w:r>
        <w:rPr>
          <w:rFonts w:ascii="Arial" w:hAnsi="Arial" w:cs="Arial"/>
          <w:color w:val="000000"/>
        </w:rPr>
        <w:lastRenderedPageBreak/>
        <w:t>ser utilizados para diferentes propósitos, como: entrada/saída digital, entrada analógica, alimentação e comunicação. Nos pinos de alimentação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existem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 xml:space="preserve"> o de 5 volts, o de 3.3 volts, o GND, Reset, o I2C</w:t>
      </w:r>
      <w:r>
        <w:rPr>
          <w:rFonts w:ascii="Arial" w:hAnsi="Arial" w:cs="Arial"/>
          <w:color w:val="000000"/>
        </w:rPr>
        <w:t>, que</w:t>
      </w:r>
      <w:r>
        <w:rPr>
          <w:rFonts w:ascii="Arial" w:hAnsi="Arial" w:cs="Arial"/>
          <w:color w:val="000000"/>
        </w:rPr>
        <w:t xml:space="preserve"> é o barramento por onde essas informações vão ser passadas a cada </w:t>
      </w:r>
      <w:proofErr w:type="gramStart"/>
      <w:r>
        <w:rPr>
          <w:rFonts w:ascii="Arial" w:hAnsi="Arial" w:cs="Arial"/>
          <w:color w:val="000000"/>
        </w:rPr>
        <w:t>período de tempo</w:t>
      </w:r>
      <w:proofErr w:type="gramEnd"/>
      <w:r>
        <w:rPr>
          <w:rFonts w:ascii="Arial" w:hAnsi="Arial" w:cs="Arial"/>
          <w:color w:val="000000"/>
        </w:rPr>
        <w:t xml:space="preserve"> e os pinos digitais que são responsáveis pela leitura dos sensores conectado ao </w:t>
      </w:r>
      <w:r>
        <w:rPr>
          <w:rFonts w:ascii="Arial" w:hAnsi="Arial" w:cs="Arial"/>
          <w:color w:val="000000"/>
        </w:rPr>
        <w:t>Arduino</w:t>
      </w:r>
      <w:r>
        <w:rPr>
          <w:rFonts w:ascii="Arial" w:hAnsi="Arial" w:cs="Arial"/>
          <w:color w:val="000000"/>
        </w:rPr>
        <w:t>.</w:t>
      </w:r>
    </w:p>
    <w:p w14:paraId="2A881C24" w14:textId="4D151F57" w:rsidR="00595EF5" w:rsidRDefault="00595EF5" w:rsidP="00595EF5">
      <w:pPr>
        <w:pStyle w:val="NormalWeb"/>
        <w:spacing w:before="0" w:beforeAutospacing="0" w:after="0" w:afterAutospacing="0"/>
        <w:ind w:firstLine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 linguagem de programação que está sendo usada é C++, devido ela ter uma grande compatibilidade com a maioria dos dispositivos que temos no mundo. Ela possui uma grande facilidade na hora do desenvolvimento de projetos.</w:t>
      </w:r>
    </w:p>
    <w:p w14:paraId="08DDDE88" w14:textId="77777777" w:rsidR="00595EF5" w:rsidRDefault="00595EF5" w:rsidP="00595EF5">
      <w:pPr>
        <w:pStyle w:val="NormalWeb"/>
        <w:spacing w:before="0" w:beforeAutospacing="0" w:after="0" w:afterAutospacing="0"/>
        <w:ind w:firstLine="720"/>
        <w:jc w:val="both"/>
        <w:rPr>
          <w:rFonts w:ascii="Arial" w:hAnsi="Arial" w:cs="Arial"/>
          <w:color w:val="000000"/>
        </w:rPr>
      </w:pPr>
    </w:p>
    <w:p w14:paraId="6686C4FB" w14:textId="77777777" w:rsidR="00595EF5" w:rsidRDefault="00595EF5" w:rsidP="00595EF5">
      <w:pPr>
        <w:pStyle w:val="NormalWeb"/>
        <w:spacing w:before="0" w:beforeAutospacing="0" w:after="0" w:afterAutospacing="0"/>
        <w:ind w:firstLine="720"/>
        <w:jc w:val="center"/>
        <w:rPr>
          <w:rFonts w:ascii="Arial" w:hAnsi="Arial" w:cs="Arial"/>
          <w:color w:val="000000"/>
        </w:rPr>
      </w:pPr>
    </w:p>
    <w:p w14:paraId="3113DE88" w14:textId="4DB69221" w:rsidR="00595EF5" w:rsidRDefault="00595EF5" w:rsidP="00595EF5">
      <w:pPr>
        <w:pStyle w:val="NormalWeb"/>
        <w:spacing w:before="0" w:beforeAutospacing="0" w:after="0" w:afterAutospacing="0"/>
        <w:ind w:firstLine="720"/>
        <w:jc w:val="center"/>
        <w:rPr>
          <w:rFonts w:ascii="Arial" w:hAnsi="Arial" w:cs="Arial"/>
          <w:color w:val="000000"/>
        </w:rPr>
      </w:pPr>
      <w:r w:rsidRPr="00595EF5">
        <w:rPr>
          <w:rFonts w:ascii="Arial" w:hAnsi="Arial" w:cs="Arial"/>
          <w:b/>
          <w:bCs/>
          <w:color w:val="000000"/>
        </w:rPr>
        <w:t xml:space="preserve">FIGURA </w:t>
      </w:r>
      <w:r w:rsidR="00AC55A2">
        <w:rPr>
          <w:rFonts w:ascii="Arial" w:hAnsi="Arial" w:cs="Arial"/>
          <w:b/>
          <w:bCs/>
          <w:color w:val="000000"/>
        </w:rPr>
        <w:t>3</w:t>
      </w:r>
      <w:r>
        <w:rPr>
          <w:rFonts w:ascii="Arial" w:hAnsi="Arial" w:cs="Arial"/>
          <w:color w:val="000000"/>
        </w:rPr>
        <w:t>- Pinagem do Arduino</w:t>
      </w:r>
    </w:p>
    <w:p w14:paraId="3A9DBD3B" w14:textId="628AE8C2" w:rsidR="00595EF5" w:rsidRDefault="00595EF5" w:rsidP="00595EF5">
      <w:pPr>
        <w:pStyle w:val="NormalWeb"/>
        <w:spacing w:before="0" w:beforeAutospacing="0" w:after="0" w:afterAutospacing="0"/>
        <w:ind w:firstLine="720"/>
        <w:jc w:val="center"/>
      </w:pPr>
      <w:r>
        <w:rPr>
          <w:noProof/>
          <w:bdr w:val="none" w:sz="0" w:space="0" w:color="auto" w:frame="1"/>
        </w:rPr>
        <w:drawing>
          <wp:inline distT="0" distB="0" distL="0" distR="0" wp14:anchorId="0EAED474" wp14:editId="6C90A931">
            <wp:extent cx="3169920" cy="2387508"/>
            <wp:effectExtent l="0" t="0" r="0" b="0"/>
            <wp:docPr id="187623268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095" cy="256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A2D06" w14:textId="77777777" w:rsidR="00595EF5" w:rsidRDefault="00595EF5" w:rsidP="00595EF5">
      <w:pPr>
        <w:pStyle w:val="NormalWeb"/>
        <w:spacing w:before="0" w:beforeAutospacing="0" w:after="0" w:afterAutospacing="0"/>
        <w:ind w:firstLine="720"/>
        <w:jc w:val="center"/>
      </w:pPr>
    </w:p>
    <w:p w14:paraId="26EE3060" w14:textId="68819F6E" w:rsidR="00595EF5" w:rsidRDefault="00595EF5" w:rsidP="00595EF5">
      <w:pPr>
        <w:pStyle w:val="NormalWeb"/>
        <w:spacing w:before="0" w:beforeAutospacing="0" w:after="0" w:afterAutospacing="0"/>
        <w:ind w:firstLine="720"/>
        <w:jc w:val="center"/>
        <w:rPr>
          <w:rFonts w:ascii="Arial" w:hAnsi="Arial" w:cs="Arial"/>
          <w:color w:val="000000"/>
        </w:rPr>
      </w:pPr>
      <w:r>
        <w:t xml:space="preserve">Fonte: </w:t>
      </w:r>
      <w:r>
        <w:rPr>
          <w:rFonts w:ascii="Arial" w:hAnsi="Arial" w:cs="Arial"/>
          <w:color w:val="000000"/>
        </w:rPr>
        <w:t> </w:t>
      </w:r>
      <w:hyperlink r:id="rId11" w:history="1">
        <w:r>
          <w:rPr>
            <w:rStyle w:val="Hyperlink"/>
            <w:rFonts w:ascii="Arial" w:hAnsi="Arial" w:cs="Arial"/>
            <w:color w:val="1155CC"/>
          </w:rPr>
          <w:t>https://lobodarobotica.com/blog/arduino-uno-pinout/</w:t>
        </w:r>
      </w:hyperlink>
      <w:r>
        <w:rPr>
          <w:rFonts w:ascii="Arial" w:hAnsi="Arial" w:cs="Arial"/>
          <w:color w:val="000000"/>
        </w:rPr>
        <w:t xml:space="preserve"> .</w:t>
      </w:r>
    </w:p>
    <w:p w14:paraId="28DB5849" w14:textId="77777777" w:rsidR="00595EF5" w:rsidRDefault="00595EF5" w:rsidP="00595EF5">
      <w:pPr>
        <w:pStyle w:val="NormalWeb"/>
        <w:spacing w:before="0" w:beforeAutospacing="0" w:after="0" w:afterAutospacing="0"/>
        <w:ind w:firstLine="720"/>
        <w:jc w:val="center"/>
        <w:rPr>
          <w:rFonts w:ascii="Arial" w:hAnsi="Arial" w:cs="Arial"/>
          <w:color w:val="000000"/>
        </w:rPr>
      </w:pPr>
    </w:p>
    <w:p w14:paraId="246CF1CE" w14:textId="77777777" w:rsidR="00595EF5" w:rsidRDefault="00595EF5" w:rsidP="00595EF5">
      <w:pPr>
        <w:pStyle w:val="NormalWeb"/>
        <w:spacing w:before="0" w:beforeAutospacing="0" w:after="0" w:afterAutospacing="0"/>
        <w:ind w:firstLine="720"/>
        <w:jc w:val="center"/>
        <w:rPr>
          <w:rFonts w:ascii="Arial" w:hAnsi="Arial" w:cs="Arial"/>
          <w:color w:val="000000"/>
        </w:rPr>
      </w:pPr>
    </w:p>
    <w:p w14:paraId="5CE9FD90" w14:textId="00E3C26D" w:rsidR="00595EF5" w:rsidRDefault="00595EF5" w:rsidP="00595EF5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>2.</w:t>
      </w:r>
      <w:r w:rsidR="00AC55A2">
        <w:rPr>
          <w:rFonts w:ascii="Arial" w:hAnsi="Arial" w:cs="Arial"/>
          <w:b/>
          <w:bCs/>
          <w:color w:val="000000"/>
        </w:rPr>
        <w:t>3</w:t>
      </w:r>
      <w:r>
        <w:rPr>
          <w:rFonts w:ascii="Arial" w:hAnsi="Arial" w:cs="Arial"/>
          <w:b/>
          <w:bCs/>
          <w:color w:val="000000"/>
        </w:rPr>
        <w:t xml:space="preserve"> - </w:t>
      </w:r>
      <w:r>
        <w:rPr>
          <w:rFonts w:ascii="Arial" w:hAnsi="Arial" w:cs="Arial"/>
          <w:color w:val="000000"/>
        </w:rPr>
        <w:t>Estudo do hardware</w:t>
      </w:r>
    </w:p>
    <w:p w14:paraId="4CDD7163" w14:textId="4EF6AE0F" w:rsidR="00595EF5" w:rsidRDefault="00595EF5" w:rsidP="00595EF5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br/>
      </w:r>
      <w:r>
        <w:rPr>
          <w:rFonts w:ascii="Arial" w:hAnsi="Arial" w:cs="Arial"/>
          <w:color w:val="000000"/>
        </w:rPr>
        <w:t xml:space="preserve">       </w:t>
      </w:r>
      <w:r>
        <w:rPr>
          <w:rFonts w:ascii="Arial" w:hAnsi="Arial" w:cs="Arial"/>
          <w:color w:val="000000"/>
        </w:rPr>
        <w:t xml:space="preserve">No nosso projeto, a placa de alimentação(hardware) serve para acionar e </w:t>
      </w:r>
      <w:proofErr w:type="spellStart"/>
      <w:r>
        <w:rPr>
          <w:rFonts w:ascii="Arial" w:hAnsi="Arial" w:cs="Arial"/>
          <w:color w:val="000000"/>
        </w:rPr>
        <w:t>desacionar</w:t>
      </w:r>
      <w:proofErr w:type="spellEnd"/>
      <w:r>
        <w:rPr>
          <w:rFonts w:ascii="Arial" w:hAnsi="Arial" w:cs="Arial"/>
          <w:color w:val="000000"/>
        </w:rPr>
        <w:t xml:space="preserve"> o sistema de irrigação, na </w:t>
      </w:r>
      <w:r w:rsidR="00144DCC">
        <w:rPr>
          <w:rFonts w:ascii="Arial" w:hAnsi="Arial" w:cs="Arial"/>
          <w:b/>
          <w:bCs/>
          <w:color w:val="000000"/>
        </w:rPr>
        <w:t xml:space="preserve">FIGURA </w:t>
      </w:r>
      <w:r w:rsidR="00AC55A2">
        <w:rPr>
          <w:rFonts w:ascii="Arial" w:hAnsi="Arial" w:cs="Arial"/>
          <w:b/>
          <w:bCs/>
          <w:color w:val="000000"/>
        </w:rPr>
        <w:t>4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podemos ver as placas que foram </w:t>
      </w:r>
      <w:r w:rsidR="00144DCC">
        <w:rPr>
          <w:rFonts w:ascii="Arial" w:hAnsi="Arial" w:cs="Arial"/>
          <w:color w:val="000000"/>
        </w:rPr>
        <w:t>utilizadas</w:t>
      </w:r>
      <w:r>
        <w:rPr>
          <w:rFonts w:ascii="Arial" w:hAnsi="Arial" w:cs="Arial"/>
          <w:color w:val="000000"/>
        </w:rPr>
        <w:t xml:space="preserve"> para testes, e as ligações das placas com o </w:t>
      </w:r>
      <w:r w:rsidR="00144DCC">
        <w:rPr>
          <w:rFonts w:ascii="Arial" w:hAnsi="Arial" w:cs="Arial"/>
          <w:color w:val="000000"/>
        </w:rPr>
        <w:t>Arduino. Ela</w:t>
      </w:r>
      <w:r>
        <w:rPr>
          <w:rFonts w:ascii="Arial" w:hAnsi="Arial" w:cs="Arial"/>
          <w:color w:val="000000"/>
        </w:rPr>
        <w:t xml:space="preserve"> funciona com base nas informações fornecidas do </w:t>
      </w:r>
      <w:r w:rsidR="00144DCC">
        <w:rPr>
          <w:rFonts w:ascii="Arial" w:hAnsi="Arial" w:cs="Arial"/>
          <w:color w:val="000000"/>
        </w:rPr>
        <w:t>Arduino</w:t>
      </w:r>
      <w:r>
        <w:rPr>
          <w:rFonts w:ascii="Arial" w:hAnsi="Arial" w:cs="Arial"/>
          <w:color w:val="000000"/>
        </w:rPr>
        <w:t>, tudo que é realizado no mesmo ele manda para a placa de comunicação, a placa recebe, e através disso manda para os atuadores, fazendo o acionamento do sistema de irrigação.</w:t>
      </w:r>
    </w:p>
    <w:p w14:paraId="66E7E64B" w14:textId="77777777" w:rsidR="00144DCC" w:rsidRDefault="00144DCC" w:rsidP="00595EF5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21D9C621" w14:textId="20BBB589" w:rsidR="00144DCC" w:rsidRDefault="00144DCC" w:rsidP="00144DCC">
      <w:pPr>
        <w:pStyle w:val="NormalWeb"/>
        <w:spacing w:before="0" w:beforeAutospacing="0" w:after="0" w:afterAutospacing="0"/>
        <w:jc w:val="center"/>
      </w:pPr>
      <w:r w:rsidRPr="00144DCC">
        <w:rPr>
          <w:rFonts w:ascii="Arial" w:hAnsi="Arial" w:cs="Arial"/>
          <w:b/>
          <w:bCs/>
          <w:color w:val="000000"/>
        </w:rPr>
        <w:t xml:space="preserve">FIGURA </w:t>
      </w:r>
      <w:r w:rsidR="00AC55A2">
        <w:rPr>
          <w:rFonts w:ascii="Arial" w:hAnsi="Arial" w:cs="Arial"/>
          <w:b/>
          <w:bCs/>
          <w:color w:val="000000"/>
        </w:rPr>
        <w:t>4</w:t>
      </w:r>
      <w:r>
        <w:rPr>
          <w:rFonts w:ascii="Arial" w:hAnsi="Arial" w:cs="Arial"/>
          <w:color w:val="000000"/>
        </w:rPr>
        <w:t>- Placa montada</w:t>
      </w:r>
    </w:p>
    <w:p w14:paraId="6387C54C" w14:textId="77777777" w:rsidR="00595EF5" w:rsidRDefault="00595EF5" w:rsidP="00595EF5">
      <w:pPr>
        <w:pStyle w:val="NormalWeb"/>
        <w:spacing w:before="0" w:beforeAutospacing="0" w:after="0" w:afterAutospacing="0"/>
        <w:ind w:firstLine="720"/>
      </w:pPr>
    </w:p>
    <w:p w14:paraId="266E5B82" w14:textId="4781008B" w:rsidR="00144DCC" w:rsidRDefault="00144DCC" w:rsidP="00144DCC">
      <w:pPr>
        <w:pStyle w:val="NormalWeb"/>
        <w:spacing w:before="0" w:beforeAutospacing="0" w:after="0" w:afterAutospacing="0"/>
        <w:ind w:firstLine="720"/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729F947E" wp14:editId="7FB3A101">
            <wp:extent cx="2057400" cy="2887980"/>
            <wp:effectExtent l="0" t="0" r="0" b="7620"/>
            <wp:docPr id="242220079" name="Imagem 4" descr="Circuito eletrônico com fio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20079" name="Imagem 4" descr="Circuito eletrônico com fio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4600D" w14:textId="77777777" w:rsidR="00144DCC" w:rsidRDefault="00144DCC" w:rsidP="00144DCC">
      <w:pPr>
        <w:pStyle w:val="NormalWeb"/>
        <w:spacing w:before="0" w:beforeAutospacing="0" w:after="0" w:afterAutospacing="0"/>
        <w:ind w:firstLine="720"/>
        <w:jc w:val="center"/>
      </w:pPr>
    </w:p>
    <w:p w14:paraId="43462450" w14:textId="47F5124B" w:rsidR="00144DCC" w:rsidRDefault="00144DCC" w:rsidP="00144DCC">
      <w:pPr>
        <w:pStyle w:val="NormalWeb"/>
        <w:spacing w:before="0" w:beforeAutospacing="0" w:after="0" w:afterAutospacing="0"/>
        <w:ind w:firstLine="720"/>
        <w:jc w:val="center"/>
      </w:pPr>
      <w:r>
        <w:t>Fonte própria.</w:t>
      </w:r>
    </w:p>
    <w:p w14:paraId="60742BBC" w14:textId="77777777" w:rsidR="00144DCC" w:rsidRDefault="00144DCC" w:rsidP="00144DCC">
      <w:pPr>
        <w:pStyle w:val="NormalWeb"/>
        <w:spacing w:before="0" w:beforeAutospacing="0" w:after="0" w:afterAutospacing="0"/>
        <w:ind w:firstLine="720"/>
        <w:jc w:val="center"/>
      </w:pPr>
    </w:p>
    <w:p w14:paraId="4E2CFA83" w14:textId="03F7BF3C" w:rsidR="00144DCC" w:rsidRDefault="00144DCC" w:rsidP="00144DCC">
      <w:pPr>
        <w:pStyle w:val="NormalWeb"/>
        <w:spacing w:before="0" w:beforeAutospacing="0" w:after="0" w:afterAutospacing="0"/>
        <w:ind w:firstLine="72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 interface(comunicação) entre o </w:t>
      </w:r>
      <w:r>
        <w:rPr>
          <w:rFonts w:ascii="Arial" w:hAnsi="Arial" w:cs="Arial"/>
          <w:color w:val="000000"/>
        </w:rPr>
        <w:t>Arduino</w:t>
      </w:r>
      <w:r>
        <w:rPr>
          <w:rFonts w:ascii="Arial" w:hAnsi="Arial" w:cs="Arial"/>
          <w:color w:val="000000"/>
        </w:rPr>
        <w:t xml:space="preserve"> e o hardware é feita, pois é</w:t>
      </w:r>
    </w:p>
    <w:p w14:paraId="35504BC3" w14:textId="64775965" w:rsidR="00144DCC" w:rsidRDefault="00144DCC" w:rsidP="00144DCC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necessário ter essa troca de sinais e comunicações para que o projeto seja</w:t>
      </w:r>
    </w:p>
    <w:p w14:paraId="24C93644" w14:textId="3A42B3A9" w:rsidR="00144DCC" w:rsidRDefault="00144DCC" w:rsidP="00144DCC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executado, porque é essa comunicação entre eles que permite que a bomba e as válvulas sejam ligadas. Essa interface é feita através de cabinhos jumper macho-fêmea, </w:t>
      </w:r>
      <w:r>
        <w:rPr>
          <w:rFonts w:ascii="Arial" w:hAnsi="Arial" w:cs="Arial"/>
          <w:color w:val="000000"/>
        </w:rPr>
        <w:t>iguais aos</w:t>
      </w:r>
      <w:r>
        <w:rPr>
          <w:rFonts w:ascii="Arial" w:hAnsi="Arial" w:cs="Arial"/>
          <w:color w:val="000000"/>
        </w:rPr>
        <w:t xml:space="preserve"> da imagem da </w:t>
      </w:r>
      <w:r>
        <w:rPr>
          <w:rFonts w:ascii="Arial" w:hAnsi="Arial" w:cs="Arial"/>
          <w:b/>
          <w:bCs/>
          <w:color w:val="000000"/>
        </w:rPr>
        <w:t>F</w:t>
      </w:r>
      <w:r>
        <w:rPr>
          <w:rFonts w:ascii="Arial" w:hAnsi="Arial" w:cs="Arial"/>
          <w:b/>
          <w:bCs/>
          <w:color w:val="000000"/>
        </w:rPr>
        <w:t xml:space="preserve">IGURA </w:t>
      </w:r>
      <w:r w:rsidR="00AC55A2">
        <w:rPr>
          <w:rFonts w:ascii="Arial" w:hAnsi="Arial" w:cs="Arial"/>
          <w:b/>
          <w:bCs/>
          <w:color w:val="000000"/>
        </w:rPr>
        <w:t>5</w:t>
      </w:r>
      <w:r>
        <w:rPr>
          <w:rFonts w:ascii="Arial" w:hAnsi="Arial" w:cs="Arial"/>
          <w:color w:val="000000"/>
        </w:rPr>
        <w:t>.</w:t>
      </w:r>
    </w:p>
    <w:p w14:paraId="76D46411" w14:textId="77777777" w:rsidR="00144DCC" w:rsidRDefault="00144DCC" w:rsidP="00144DCC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7564B7E1" w14:textId="637A23A3" w:rsidR="00144DCC" w:rsidRDefault="00144DCC" w:rsidP="00144DCC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AC55A2">
        <w:rPr>
          <w:rFonts w:ascii="Arial" w:hAnsi="Arial" w:cs="Arial"/>
          <w:b/>
          <w:bCs/>
          <w:color w:val="000000"/>
        </w:rPr>
        <w:t>FIGURA 4</w:t>
      </w:r>
      <w:r>
        <w:rPr>
          <w:rFonts w:ascii="Arial" w:hAnsi="Arial" w:cs="Arial"/>
          <w:color w:val="000000"/>
        </w:rPr>
        <w:t xml:space="preserve">- </w:t>
      </w:r>
      <w:r w:rsidRPr="00AC55A2">
        <w:rPr>
          <w:rFonts w:ascii="Arial" w:hAnsi="Arial" w:cs="Arial"/>
          <w:b/>
          <w:bCs/>
          <w:color w:val="000000"/>
        </w:rPr>
        <w:t>(a)</w:t>
      </w:r>
      <w:r w:rsidR="00AC55A2">
        <w:rPr>
          <w:rFonts w:ascii="Arial" w:hAnsi="Arial" w:cs="Arial"/>
          <w:color w:val="000000"/>
        </w:rPr>
        <w:t xml:space="preserve">Cabos macho-fêmea </w:t>
      </w:r>
      <w:r w:rsidR="00AC55A2" w:rsidRPr="00AC55A2">
        <w:rPr>
          <w:rFonts w:ascii="Arial" w:hAnsi="Arial" w:cs="Arial"/>
          <w:b/>
          <w:bCs/>
          <w:color w:val="000000"/>
        </w:rPr>
        <w:t>(b)</w:t>
      </w:r>
      <w:r w:rsidR="00AC55A2">
        <w:rPr>
          <w:rFonts w:ascii="Arial" w:hAnsi="Arial" w:cs="Arial"/>
          <w:color w:val="000000"/>
        </w:rPr>
        <w:t xml:space="preserve"> Pinos de E/S</w:t>
      </w:r>
    </w:p>
    <w:p w14:paraId="65F9B892" w14:textId="77777777" w:rsidR="00AC55A2" w:rsidRDefault="00AC55A2" w:rsidP="00144DCC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</w:p>
    <w:p w14:paraId="597EB7CA" w14:textId="6746142C" w:rsidR="00AC55A2" w:rsidRDefault="00AC55A2" w:rsidP="00144DCC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3D07685F" wp14:editId="6BF3CF94">
            <wp:extent cx="3611880" cy="2232660"/>
            <wp:effectExtent l="0" t="0" r="7620" b="0"/>
            <wp:docPr id="1232944510" name="Imagem 5" descr="Circuito eletrônico com fio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944510" name="Imagem 5" descr="Circuito eletrônico com fio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E4834" w14:textId="77777777" w:rsidR="00AC55A2" w:rsidRDefault="00AC55A2" w:rsidP="00144DCC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</w:p>
    <w:p w14:paraId="5E724133" w14:textId="0C42E693" w:rsidR="00AC55A2" w:rsidRDefault="00AC55A2" w:rsidP="00144DCC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Fonte: </w:t>
      </w:r>
      <w:r>
        <w:rPr>
          <w:rFonts w:ascii="Arial" w:hAnsi="Arial" w:cs="Arial"/>
          <w:color w:val="000000"/>
        </w:rPr>
        <w:t> </w:t>
      </w:r>
      <w:hyperlink r:id="rId14" w:history="1">
        <w:r>
          <w:rPr>
            <w:rStyle w:val="Hyperlink"/>
            <w:rFonts w:ascii="Arial" w:hAnsi="Arial" w:cs="Arial"/>
            <w:color w:val="1155CC"/>
          </w:rPr>
          <w:t>https://portal.vidadesilicio.com.br/entradas-e-saidas-digitais/</w:t>
        </w:r>
      </w:hyperlink>
      <w:r>
        <w:rPr>
          <w:rFonts w:ascii="Arial" w:hAnsi="Arial" w:cs="Arial"/>
          <w:color w:val="000000"/>
        </w:rPr>
        <w:t xml:space="preserve"> .</w:t>
      </w:r>
    </w:p>
    <w:p w14:paraId="2A39C709" w14:textId="77777777" w:rsidR="00AC55A2" w:rsidRDefault="00AC55A2" w:rsidP="00144DCC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</w:p>
    <w:p w14:paraId="502B4B57" w14:textId="77777777" w:rsidR="00AC55A2" w:rsidRDefault="00AC55A2" w:rsidP="00144DCC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</w:p>
    <w:p w14:paraId="379BF59F" w14:textId="2A1C8B02" w:rsidR="00AC55A2" w:rsidRDefault="00AC55A2" w:rsidP="00AC55A2">
      <w:pPr>
        <w:pStyle w:val="NormalWeb"/>
        <w:spacing w:before="0" w:beforeAutospacing="0" w:after="0" w:afterAutospacing="0"/>
        <w:ind w:firstLine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No hardware existem alguns componentes importantes. Entre esses componentes estão os relês, que estão apresentados na </w:t>
      </w:r>
      <w:r>
        <w:rPr>
          <w:rFonts w:ascii="Arial" w:hAnsi="Arial" w:cs="Arial"/>
          <w:b/>
          <w:bCs/>
          <w:color w:val="000000"/>
        </w:rPr>
        <w:t>F</w:t>
      </w:r>
      <w:r>
        <w:rPr>
          <w:rFonts w:ascii="Arial" w:hAnsi="Arial" w:cs="Arial"/>
          <w:b/>
          <w:bCs/>
          <w:color w:val="000000"/>
        </w:rPr>
        <w:t>IGURA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6</w:t>
      </w:r>
      <w:r>
        <w:rPr>
          <w:rFonts w:ascii="Arial" w:hAnsi="Arial" w:cs="Arial"/>
          <w:color w:val="000000"/>
        </w:rPr>
        <w:t>. Esses componentes são “chaves eletromecânicas”, que permitem a abertura e o fechamento de circuitos elétricos.</w:t>
      </w:r>
    </w:p>
    <w:p w14:paraId="6089838B" w14:textId="77777777" w:rsidR="00AC55A2" w:rsidRDefault="00AC55A2" w:rsidP="00AC55A2">
      <w:pPr>
        <w:pStyle w:val="NormalWeb"/>
        <w:spacing w:before="0" w:beforeAutospacing="0" w:after="0" w:afterAutospacing="0"/>
        <w:ind w:firstLine="720"/>
        <w:jc w:val="both"/>
        <w:rPr>
          <w:rFonts w:ascii="Arial" w:hAnsi="Arial" w:cs="Arial"/>
          <w:color w:val="000000"/>
        </w:rPr>
      </w:pPr>
    </w:p>
    <w:p w14:paraId="065154FA" w14:textId="37EF1BDF" w:rsidR="00AC55A2" w:rsidRDefault="00AC55A2" w:rsidP="00AC55A2">
      <w:pPr>
        <w:pStyle w:val="NormalWeb"/>
        <w:spacing w:before="0" w:beforeAutospacing="0" w:after="0" w:afterAutospacing="0"/>
        <w:ind w:firstLine="720"/>
        <w:jc w:val="center"/>
        <w:rPr>
          <w:rFonts w:ascii="Arial" w:hAnsi="Arial" w:cs="Arial"/>
          <w:color w:val="000000"/>
        </w:rPr>
      </w:pPr>
      <w:r w:rsidRPr="00AC55A2">
        <w:rPr>
          <w:rFonts w:ascii="Arial" w:hAnsi="Arial" w:cs="Arial"/>
          <w:b/>
          <w:bCs/>
          <w:color w:val="000000"/>
        </w:rPr>
        <w:t xml:space="preserve">FIGURA </w:t>
      </w:r>
      <w:r>
        <w:rPr>
          <w:rFonts w:ascii="Arial" w:hAnsi="Arial" w:cs="Arial"/>
          <w:b/>
          <w:bCs/>
          <w:color w:val="000000"/>
        </w:rPr>
        <w:t>6</w:t>
      </w:r>
      <w:r>
        <w:rPr>
          <w:rFonts w:ascii="Arial" w:hAnsi="Arial" w:cs="Arial"/>
          <w:color w:val="000000"/>
        </w:rPr>
        <w:t>- Relês</w:t>
      </w:r>
    </w:p>
    <w:p w14:paraId="595CD31F" w14:textId="77777777" w:rsidR="00AC55A2" w:rsidRDefault="00AC55A2" w:rsidP="00AC55A2">
      <w:pPr>
        <w:pStyle w:val="NormalWeb"/>
        <w:spacing w:before="0" w:beforeAutospacing="0" w:after="0" w:afterAutospacing="0"/>
        <w:ind w:firstLine="720"/>
        <w:jc w:val="center"/>
        <w:rPr>
          <w:rFonts w:ascii="Arial" w:hAnsi="Arial" w:cs="Arial"/>
          <w:color w:val="000000"/>
        </w:rPr>
      </w:pPr>
    </w:p>
    <w:p w14:paraId="281C830D" w14:textId="656A315C" w:rsidR="00AC55A2" w:rsidRDefault="00AC55A2" w:rsidP="00AC55A2">
      <w:pPr>
        <w:pStyle w:val="NormalWeb"/>
        <w:spacing w:before="0" w:beforeAutospacing="0" w:after="0" w:afterAutospacing="0"/>
        <w:ind w:firstLine="720"/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23BD078B" wp14:editId="6B0CFA86">
            <wp:extent cx="2194560" cy="1706880"/>
            <wp:effectExtent l="0" t="0" r="0" b="7620"/>
            <wp:docPr id="1322787707" name="Imagem 6" descr="Ônibus de dois andares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787707" name="Imagem 6" descr="Ônibus de dois andares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5E95B" w14:textId="77777777" w:rsidR="00AC55A2" w:rsidRDefault="00AC55A2" w:rsidP="00AC55A2">
      <w:pPr>
        <w:pStyle w:val="NormalWeb"/>
        <w:spacing w:before="0" w:beforeAutospacing="0" w:after="0" w:afterAutospacing="0"/>
        <w:ind w:firstLine="720"/>
        <w:jc w:val="center"/>
      </w:pPr>
    </w:p>
    <w:p w14:paraId="277D6DA2" w14:textId="33179412" w:rsidR="00AC55A2" w:rsidRDefault="00AC55A2" w:rsidP="00AC55A2">
      <w:pPr>
        <w:pStyle w:val="NormalWeb"/>
        <w:spacing w:before="0" w:beforeAutospacing="0" w:after="0" w:afterAutospacing="0"/>
        <w:ind w:firstLine="720"/>
        <w:jc w:val="center"/>
      </w:pPr>
      <w:r>
        <w:t>Fonte própria.</w:t>
      </w:r>
    </w:p>
    <w:p w14:paraId="1669B647" w14:textId="77777777" w:rsidR="00FE318D" w:rsidRDefault="00FE318D" w:rsidP="00AC55A2">
      <w:pPr>
        <w:pStyle w:val="NormalWeb"/>
        <w:spacing w:before="0" w:beforeAutospacing="0" w:after="0" w:afterAutospacing="0"/>
        <w:ind w:firstLine="720"/>
        <w:jc w:val="center"/>
      </w:pPr>
    </w:p>
    <w:p w14:paraId="582A261E" w14:textId="77777777" w:rsidR="00FE318D" w:rsidRDefault="00FE318D" w:rsidP="00FE318D">
      <w:pPr>
        <w:pStyle w:val="NormalWeb"/>
        <w:spacing w:before="0" w:beforeAutospacing="0" w:after="0" w:afterAutospacing="0"/>
        <w:ind w:firstLine="720"/>
      </w:pPr>
    </w:p>
    <w:p w14:paraId="70891036" w14:textId="77777777" w:rsidR="00FE318D" w:rsidRPr="00FE318D" w:rsidRDefault="00FE318D" w:rsidP="00FE318D">
      <w:pPr>
        <w:widowControl/>
        <w:spacing w:line="240" w:lineRule="auto"/>
        <w:rPr>
          <w:sz w:val="24"/>
          <w:szCs w:val="24"/>
          <w:lang w:val="pt-BR" w:eastAsia="pt-BR"/>
        </w:rPr>
      </w:pPr>
      <w:r w:rsidRPr="00FE318D">
        <w:rPr>
          <w:rFonts w:ascii="Arial" w:hAnsi="Arial" w:cs="Arial"/>
          <w:b/>
          <w:bCs/>
          <w:color w:val="000000"/>
          <w:sz w:val="24"/>
          <w:szCs w:val="24"/>
          <w:lang w:val="pt-BR" w:eastAsia="pt-BR"/>
        </w:rPr>
        <w:t>2.4-</w:t>
      </w:r>
      <w:r w:rsidRPr="00FE318D">
        <w:rPr>
          <w:rFonts w:ascii="Arial" w:hAnsi="Arial" w:cs="Arial"/>
          <w:color w:val="000000"/>
          <w:sz w:val="24"/>
          <w:szCs w:val="24"/>
          <w:lang w:val="pt-BR" w:eastAsia="pt-BR"/>
        </w:rPr>
        <w:t xml:space="preserve"> Desenvolvimento do software e hardware</w:t>
      </w:r>
    </w:p>
    <w:p w14:paraId="553FD948" w14:textId="77777777" w:rsidR="00FE318D" w:rsidRPr="00FE318D" w:rsidRDefault="00FE318D" w:rsidP="00FE318D">
      <w:pPr>
        <w:widowControl/>
        <w:spacing w:line="240" w:lineRule="auto"/>
        <w:rPr>
          <w:sz w:val="24"/>
          <w:szCs w:val="24"/>
          <w:lang w:val="pt-BR" w:eastAsia="pt-BR"/>
        </w:rPr>
      </w:pPr>
    </w:p>
    <w:p w14:paraId="0D7F8E21" w14:textId="37A8878C" w:rsidR="00FE318D" w:rsidRDefault="00FE318D" w:rsidP="00FE318D">
      <w:pPr>
        <w:widowControl/>
        <w:spacing w:line="240" w:lineRule="auto"/>
        <w:ind w:firstLine="720"/>
        <w:rPr>
          <w:rFonts w:ascii="Arial" w:hAnsi="Arial" w:cs="Arial"/>
          <w:color w:val="000000"/>
          <w:sz w:val="24"/>
          <w:szCs w:val="24"/>
          <w:lang w:val="pt-BR" w:eastAsia="pt-BR"/>
        </w:rPr>
      </w:pPr>
      <w:r w:rsidRPr="00FE318D">
        <w:rPr>
          <w:rFonts w:ascii="Arial" w:hAnsi="Arial" w:cs="Arial"/>
          <w:color w:val="000000"/>
          <w:sz w:val="24"/>
          <w:szCs w:val="24"/>
          <w:lang w:val="pt-BR" w:eastAsia="pt-BR"/>
        </w:rPr>
        <w:t>Na</w:t>
      </w:r>
      <w:r w:rsidRPr="00FE318D">
        <w:rPr>
          <w:rFonts w:ascii="Arial" w:hAnsi="Arial" w:cs="Arial"/>
          <w:b/>
          <w:bCs/>
          <w:color w:val="000000"/>
          <w:sz w:val="24"/>
          <w:szCs w:val="24"/>
          <w:lang w:val="pt-BR" w:eastAsia="pt-BR"/>
        </w:rPr>
        <w:t xml:space="preserve"> F</w:t>
      </w:r>
      <w:r>
        <w:rPr>
          <w:rFonts w:ascii="Arial" w:hAnsi="Arial" w:cs="Arial"/>
          <w:b/>
          <w:bCs/>
          <w:color w:val="000000"/>
          <w:sz w:val="24"/>
          <w:szCs w:val="24"/>
          <w:lang w:val="pt-BR" w:eastAsia="pt-BR"/>
        </w:rPr>
        <w:t>IGURA 7,</w:t>
      </w:r>
      <w:r w:rsidRPr="00FE318D">
        <w:rPr>
          <w:rFonts w:ascii="Arial" w:hAnsi="Arial" w:cs="Arial"/>
          <w:color w:val="000000"/>
          <w:sz w:val="24"/>
          <w:szCs w:val="24"/>
          <w:lang w:val="pt-BR" w:eastAsia="pt-BR"/>
        </w:rPr>
        <w:t xml:space="preserve"> temos o nosso diagrama de caso de uso, que é uma representação </w:t>
      </w:r>
      <w:r w:rsidRPr="00FE318D">
        <w:rPr>
          <w:rFonts w:ascii="Arial" w:hAnsi="Arial" w:cs="Arial"/>
          <w:color w:val="000000"/>
          <w:sz w:val="24"/>
          <w:szCs w:val="24"/>
          <w:lang w:val="pt-BR" w:eastAsia="pt-BR"/>
        </w:rPr>
        <w:t>gráfica simples</w:t>
      </w:r>
      <w:r w:rsidRPr="00FE318D">
        <w:rPr>
          <w:rFonts w:ascii="Arial" w:hAnsi="Arial" w:cs="Arial"/>
          <w:color w:val="000000"/>
          <w:sz w:val="24"/>
          <w:szCs w:val="24"/>
          <w:lang w:val="pt-BR" w:eastAsia="pt-BR"/>
        </w:rPr>
        <w:t xml:space="preserve"> e interativa. O diagrama apresenta de forma simplificada a relação do “</w:t>
      </w:r>
      <w:r>
        <w:rPr>
          <w:rFonts w:ascii="Arial" w:hAnsi="Arial" w:cs="Arial"/>
          <w:color w:val="000000"/>
          <w:sz w:val="24"/>
          <w:szCs w:val="24"/>
          <w:lang w:val="pt-BR" w:eastAsia="pt-BR"/>
        </w:rPr>
        <w:t>Usuário</w:t>
      </w:r>
      <w:r w:rsidRPr="00FE318D">
        <w:rPr>
          <w:rFonts w:ascii="Arial" w:hAnsi="Arial" w:cs="Arial"/>
          <w:color w:val="000000"/>
          <w:sz w:val="24"/>
          <w:szCs w:val="24"/>
          <w:lang w:val="pt-BR" w:eastAsia="pt-BR"/>
        </w:rPr>
        <w:t xml:space="preserve">”, e da diferença que tem entre o acionamento de forma manual e o de forma automática. Que sendo manualmente, o servidor terá que ligar e desligar o sistema de 1 por 1, já no automático, como é programado, não é necessário que o servidor ligue de 1 por 1, já que o sistema vai estar programado para o horário que cada válvula e bomba será </w:t>
      </w:r>
      <w:r w:rsidRPr="00FE318D">
        <w:rPr>
          <w:rFonts w:ascii="Arial" w:hAnsi="Arial" w:cs="Arial"/>
          <w:color w:val="000000"/>
          <w:sz w:val="24"/>
          <w:szCs w:val="24"/>
          <w:lang w:val="pt-BR" w:eastAsia="pt-BR"/>
        </w:rPr>
        <w:t>acionada.</w:t>
      </w:r>
      <w:r w:rsidRPr="00FE318D">
        <w:rPr>
          <w:rFonts w:ascii="Arial" w:hAnsi="Arial" w:cs="Arial"/>
          <w:color w:val="000000"/>
          <w:sz w:val="24"/>
          <w:szCs w:val="24"/>
          <w:lang w:val="pt-BR" w:eastAsia="pt-BR"/>
        </w:rPr>
        <w:t> </w:t>
      </w:r>
    </w:p>
    <w:p w14:paraId="7F4C2456" w14:textId="77777777" w:rsidR="00FE318D" w:rsidRDefault="00FE318D" w:rsidP="00FE318D">
      <w:pPr>
        <w:widowControl/>
        <w:spacing w:line="240" w:lineRule="auto"/>
        <w:ind w:firstLine="720"/>
        <w:rPr>
          <w:rFonts w:ascii="Arial" w:hAnsi="Arial" w:cs="Arial"/>
          <w:color w:val="000000"/>
          <w:sz w:val="24"/>
          <w:szCs w:val="24"/>
          <w:lang w:val="pt-BR" w:eastAsia="pt-BR"/>
        </w:rPr>
      </w:pPr>
    </w:p>
    <w:p w14:paraId="45C74852" w14:textId="52188DA0" w:rsidR="00FE318D" w:rsidRDefault="00FE318D" w:rsidP="00FE318D">
      <w:pPr>
        <w:widowControl/>
        <w:spacing w:line="240" w:lineRule="auto"/>
        <w:ind w:firstLine="720"/>
        <w:jc w:val="center"/>
        <w:rPr>
          <w:rFonts w:ascii="Arial" w:hAnsi="Arial" w:cs="Arial"/>
          <w:color w:val="000000"/>
          <w:sz w:val="24"/>
          <w:szCs w:val="24"/>
          <w:lang w:val="pt-BR" w:eastAsia="pt-BR"/>
        </w:rPr>
      </w:pPr>
      <w:r w:rsidRPr="00FE318D">
        <w:rPr>
          <w:rFonts w:ascii="Arial" w:hAnsi="Arial" w:cs="Arial"/>
          <w:b/>
          <w:bCs/>
          <w:color w:val="000000"/>
          <w:sz w:val="24"/>
          <w:szCs w:val="24"/>
          <w:lang w:val="pt-BR" w:eastAsia="pt-BR"/>
        </w:rPr>
        <w:t>FIGURA 7</w:t>
      </w:r>
      <w:r>
        <w:rPr>
          <w:rFonts w:ascii="Arial" w:hAnsi="Arial" w:cs="Arial"/>
          <w:color w:val="000000"/>
          <w:sz w:val="24"/>
          <w:szCs w:val="24"/>
          <w:lang w:val="pt-BR" w:eastAsia="pt-BR"/>
        </w:rPr>
        <w:t>-Diagrama de caso de uso</w:t>
      </w:r>
    </w:p>
    <w:p w14:paraId="3B0A05F3" w14:textId="77777777" w:rsidR="00FE318D" w:rsidRDefault="00FE318D" w:rsidP="00FE318D">
      <w:pPr>
        <w:widowControl/>
        <w:spacing w:line="240" w:lineRule="auto"/>
        <w:ind w:firstLine="720"/>
        <w:jc w:val="center"/>
        <w:rPr>
          <w:sz w:val="24"/>
          <w:szCs w:val="24"/>
          <w:lang w:val="pt-BR" w:eastAsia="pt-BR"/>
        </w:rPr>
      </w:pPr>
    </w:p>
    <w:p w14:paraId="39325997" w14:textId="5BA3CF3E" w:rsidR="008368CC" w:rsidRPr="00FE318D" w:rsidRDefault="008368CC" w:rsidP="008368CC">
      <w:pPr>
        <w:widowControl/>
        <w:spacing w:line="240" w:lineRule="auto"/>
        <w:ind w:firstLine="720"/>
        <w:jc w:val="center"/>
        <w:rPr>
          <w:sz w:val="24"/>
          <w:szCs w:val="24"/>
          <w:lang w:val="pt-BR" w:eastAsia="pt-BR"/>
        </w:rPr>
      </w:pPr>
      <w:r>
        <w:rPr>
          <w:noProof/>
          <w:sz w:val="24"/>
          <w:szCs w:val="24"/>
          <w:lang w:val="pt-BR" w:eastAsia="pt-BR"/>
        </w:rPr>
        <w:drawing>
          <wp:inline distT="0" distB="0" distL="0" distR="0" wp14:anchorId="6678E286" wp14:editId="48E7F780">
            <wp:extent cx="4213860" cy="3055049"/>
            <wp:effectExtent l="0" t="0" r="0" b="0"/>
            <wp:docPr id="774140817" name="Imagem 8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140817" name="Imagem 8" descr="Diagrama&#10;&#10;Descrição gerad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452" cy="306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4F35E" w14:textId="65EC073E" w:rsidR="00FE318D" w:rsidRPr="00AC55A2" w:rsidRDefault="008368CC" w:rsidP="008368CC">
      <w:pPr>
        <w:pStyle w:val="NormalWeb"/>
        <w:spacing w:before="0" w:beforeAutospacing="0" w:after="0" w:afterAutospacing="0"/>
        <w:ind w:firstLine="720"/>
        <w:jc w:val="center"/>
      </w:pPr>
      <w:r>
        <w:t>Fonte própria.</w:t>
      </w:r>
    </w:p>
    <w:p w14:paraId="2FEFE06D" w14:textId="77777777" w:rsidR="00183104" w:rsidRDefault="00C04F5A">
      <w:pPr>
        <w:keepNext/>
        <w:widowControl/>
        <w:numPr>
          <w:ilvl w:val="0"/>
          <w:numId w:val="1"/>
        </w:numPr>
        <w:pBdr>
          <w:top w:val="single" w:sz="18" w:space="1" w:color="000000"/>
          <w:left w:val="nil"/>
          <w:bottom w:val="nil"/>
          <w:right w:val="nil"/>
          <w:between w:val="nil"/>
        </w:pBdr>
        <w:spacing w:before="230" w:after="230" w:line="230" w:lineRule="auto"/>
        <w:rPr>
          <w:b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lastRenderedPageBreak/>
        <w:t>Resultados</w:t>
      </w:r>
      <w:proofErr w:type="spellEnd"/>
      <w:r>
        <w:rPr>
          <w:b/>
          <w:color w:val="000000"/>
          <w:sz w:val="24"/>
          <w:szCs w:val="24"/>
        </w:rPr>
        <w:t xml:space="preserve"> e Discuss</w:t>
      </w:r>
      <w:r>
        <w:rPr>
          <w:b/>
          <w:sz w:val="24"/>
          <w:szCs w:val="24"/>
        </w:rPr>
        <w:t>ão</w:t>
      </w:r>
      <w:r>
        <w:rPr>
          <w:b/>
          <w:color w:val="000000"/>
          <w:sz w:val="24"/>
          <w:szCs w:val="24"/>
        </w:rPr>
        <w:t xml:space="preserve"> </w:t>
      </w:r>
    </w:p>
    <w:p w14:paraId="59861C82" w14:textId="0694F461" w:rsidR="008368CC" w:rsidRDefault="008368CC" w:rsidP="008368CC">
      <w:pPr>
        <w:widowControl/>
        <w:pBdr>
          <w:top w:val="nil"/>
          <w:left w:val="nil"/>
          <w:bottom w:val="nil"/>
          <w:right w:val="nil"/>
          <w:between w:val="nil"/>
        </w:pBdr>
        <w:spacing w:line="23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Pr="008368CC">
        <w:rPr>
          <w:rFonts w:ascii="Arial" w:hAnsi="Arial" w:cs="Arial"/>
          <w:color w:val="000000"/>
          <w:sz w:val="24"/>
          <w:szCs w:val="24"/>
        </w:rPr>
        <w:t xml:space="preserve">Para o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melhor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entendimento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 do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projeto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foi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necessário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realizar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alguns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 testes com: o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arduino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, Hardware e o RTC.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Inicialmente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proofErr w:type="gramStart"/>
      <w:r w:rsidRPr="008368CC">
        <w:rPr>
          <w:rFonts w:ascii="Arial" w:hAnsi="Arial" w:cs="Arial"/>
          <w:color w:val="000000"/>
          <w:sz w:val="24"/>
          <w:szCs w:val="24"/>
        </w:rPr>
        <w:t>realizamos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>  o</w:t>
      </w:r>
      <w:proofErr w:type="gramEnd"/>
      <w:r w:rsidRPr="008368C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estudo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 do schematic para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localizarmos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quais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portas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 do Arduino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serão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utilizadas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 para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ligar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os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leds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quais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pinos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são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 o GND e VCC, e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quais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os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pinos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 dos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relés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. Com base no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estudo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 do Schematic,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realizamos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 o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primeiro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 teste, que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foi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ligar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os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leds</w:t>
      </w:r>
      <w:proofErr w:type="spellEnd"/>
      <w:r w:rsidRPr="008368CC">
        <w:rPr>
          <w:rFonts w:ascii="Arial" w:hAnsi="Arial" w:cs="Arial"/>
          <w:color w:val="000000"/>
          <w:sz w:val="24"/>
          <w:szCs w:val="24"/>
        </w:rPr>
        <w:t xml:space="preserve"> da Placa de </w:t>
      </w:r>
      <w:proofErr w:type="spellStart"/>
      <w:r w:rsidRPr="008368CC">
        <w:rPr>
          <w:rFonts w:ascii="Arial" w:hAnsi="Arial" w:cs="Arial"/>
          <w:color w:val="000000"/>
          <w:sz w:val="24"/>
          <w:szCs w:val="24"/>
        </w:rPr>
        <w:t>comunicação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, que é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possível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8368CC">
        <w:rPr>
          <w:rFonts w:ascii="Arial" w:hAnsi="Arial" w:cs="Arial"/>
          <w:b/>
          <w:bCs/>
          <w:color w:val="000000"/>
          <w:sz w:val="24"/>
          <w:szCs w:val="24"/>
        </w:rPr>
        <w:t>FIGURA 8</w:t>
      </w:r>
      <w:r w:rsidRPr="008368CC">
        <w:rPr>
          <w:rFonts w:ascii="Arial" w:hAnsi="Arial" w:cs="Arial"/>
          <w:color w:val="000000"/>
          <w:sz w:val="24"/>
          <w:szCs w:val="24"/>
        </w:rPr>
        <w:t>.</w:t>
      </w:r>
    </w:p>
    <w:p w14:paraId="2C747085" w14:textId="77777777" w:rsidR="008368CC" w:rsidRDefault="008368CC" w:rsidP="008368CC">
      <w:pPr>
        <w:widowControl/>
        <w:pBdr>
          <w:top w:val="nil"/>
          <w:left w:val="nil"/>
          <w:bottom w:val="nil"/>
          <w:right w:val="nil"/>
          <w:between w:val="nil"/>
        </w:pBdr>
        <w:spacing w:line="23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D6C1A62" w14:textId="0196234C" w:rsidR="008368CC" w:rsidRDefault="008368CC" w:rsidP="008368CC">
      <w:pPr>
        <w:widowControl/>
        <w:pBdr>
          <w:top w:val="nil"/>
          <w:left w:val="nil"/>
          <w:bottom w:val="nil"/>
          <w:right w:val="nil"/>
          <w:between w:val="nil"/>
        </w:pBdr>
        <w:spacing w:line="23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8368CC">
        <w:rPr>
          <w:rFonts w:ascii="Arial" w:hAnsi="Arial" w:cs="Arial"/>
          <w:b/>
          <w:bCs/>
          <w:color w:val="000000"/>
          <w:sz w:val="24"/>
          <w:szCs w:val="24"/>
        </w:rPr>
        <w:t>FIGURA 8</w:t>
      </w:r>
      <w:r>
        <w:rPr>
          <w:rFonts w:ascii="Arial" w:hAnsi="Arial" w:cs="Arial"/>
          <w:color w:val="000000"/>
          <w:sz w:val="24"/>
          <w:szCs w:val="24"/>
        </w:rPr>
        <w:t xml:space="preserve">- </w:t>
      </w:r>
      <w:r w:rsidRPr="008368CC">
        <w:rPr>
          <w:rFonts w:ascii="Arial" w:hAnsi="Arial" w:cs="Arial"/>
          <w:b/>
          <w:bCs/>
          <w:color w:val="000000"/>
          <w:sz w:val="24"/>
          <w:szCs w:val="24"/>
        </w:rPr>
        <w:t>(a)</w:t>
      </w:r>
      <w:r>
        <w:rPr>
          <w:rFonts w:ascii="Arial" w:hAnsi="Arial" w:cs="Arial"/>
          <w:color w:val="000000"/>
          <w:sz w:val="24"/>
          <w:szCs w:val="24"/>
        </w:rPr>
        <w:t xml:space="preserve">Teste dos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leds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; </w:t>
      </w:r>
      <w:r w:rsidRPr="008368CC">
        <w:rPr>
          <w:rFonts w:ascii="Arial" w:hAnsi="Arial" w:cs="Arial"/>
          <w:b/>
          <w:bCs/>
          <w:color w:val="000000"/>
          <w:sz w:val="24"/>
          <w:szCs w:val="24"/>
        </w:rPr>
        <w:t>(b)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Schematic;</w:t>
      </w:r>
      <w:proofErr w:type="gramEnd"/>
    </w:p>
    <w:p w14:paraId="3C34B9AC" w14:textId="7EFD39F7" w:rsidR="008368CC" w:rsidRDefault="008368CC" w:rsidP="008368CC">
      <w:pPr>
        <w:widowControl/>
        <w:pBdr>
          <w:top w:val="nil"/>
          <w:left w:val="nil"/>
          <w:bottom w:val="nil"/>
          <w:right w:val="nil"/>
          <w:between w:val="nil"/>
        </w:pBdr>
        <w:spacing w:line="230" w:lineRule="auto"/>
        <w:jc w:val="center"/>
        <w:rPr>
          <w:color w:val="000000"/>
          <w:sz w:val="24"/>
          <w:szCs w:val="24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7D881B6C" wp14:editId="3BC51FD0">
            <wp:extent cx="5758180" cy="3244215"/>
            <wp:effectExtent l="0" t="0" r="0" b="0"/>
            <wp:docPr id="1184531137" name="Imagem 9" descr="Esquemátic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531137" name="Imagem 9" descr="Esquemátic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80891" w14:textId="729791E6" w:rsidR="008368CC" w:rsidRDefault="008368CC" w:rsidP="008368CC">
      <w:pPr>
        <w:widowControl/>
        <w:pBdr>
          <w:top w:val="nil"/>
          <w:left w:val="nil"/>
          <w:bottom w:val="nil"/>
          <w:right w:val="nil"/>
          <w:between w:val="nil"/>
        </w:pBdr>
        <w:spacing w:line="23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Fonte propria.</w:t>
      </w:r>
    </w:p>
    <w:p w14:paraId="63EB819D" w14:textId="77777777" w:rsidR="00E16C0C" w:rsidRDefault="00E16C0C" w:rsidP="008368CC">
      <w:pPr>
        <w:widowControl/>
        <w:pBdr>
          <w:top w:val="nil"/>
          <w:left w:val="nil"/>
          <w:bottom w:val="nil"/>
          <w:right w:val="nil"/>
          <w:between w:val="nil"/>
        </w:pBdr>
        <w:spacing w:line="230" w:lineRule="auto"/>
        <w:jc w:val="center"/>
        <w:rPr>
          <w:color w:val="000000"/>
          <w:sz w:val="24"/>
          <w:szCs w:val="24"/>
        </w:rPr>
      </w:pPr>
    </w:p>
    <w:p w14:paraId="70EF9358" w14:textId="77777777" w:rsidR="00E16C0C" w:rsidRPr="00E16C0C" w:rsidRDefault="00E16C0C" w:rsidP="008368CC">
      <w:pPr>
        <w:widowControl/>
        <w:pBdr>
          <w:top w:val="nil"/>
          <w:left w:val="nil"/>
          <w:bottom w:val="nil"/>
          <w:right w:val="nil"/>
          <w:between w:val="nil"/>
        </w:pBdr>
        <w:spacing w:line="230" w:lineRule="auto"/>
        <w:jc w:val="center"/>
        <w:rPr>
          <w:color w:val="000000"/>
          <w:sz w:val="24"/>
          <w:szCs w:val="24"/>
        </w:rPr>
      </w:pPr>
    </w:p>
    <w:p w14:paraId="0C4D47B5" w14:textId="170027BE" w:rsidR="00E16C0C" w:rsidRPr="00E16C0C" w:rsidRDefault="00E16C0C" w:rsidP="00E16C0C">
      <w:pPr>
        <w:widowControl/>
        <w:pBdr>
          <w:top w:val="nil"/>
          <w:left w:val="nil"/>
          <w:bottom w:val="nil"/>
          <w:right w:val="nil"/>
          <w:between w:val="nil"/>
        </w:pBdr>
        <w:spacing w:line="230" w:lineRule="auto"/>
        <w:ind w:firstLine="720"/>
        <w:rPr>
          <w:color w:val="000000"/>
          <w:sz w:val="24"/>
          <w:szCs w:val="24"/>
        </w:rPr>
      </w:pPr>
      <w:proofErr w:type="spellStart"/>
      <w:r w:rsidRPr="00E16C0C">
        <w:rPr>
          <w:rFonts w:ascii="Arial" w:hAnsi="Arial" w:cs="Arial"/>
          <w:color w:val="000000"/>
          <w:sz w:val="24"/>
          <w:szCs w:val="24"/>
        </w:rPr>
        <w:t>Após</w:t>
      </w:r>
      <w:proofErr w:type="spellEnd"/>
      <w:r w:rsidRPr="00E16C0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E16C0C">
        <w:rPr>
          <w:rFonts w:ascii="Arial" w:hAnsi="Arial" w:cs="Arial"/>
          <w:color w:val="000000"/>
          <w:sz w:val="24"/>
          <w:szCs w:val="24"/>
        </w:rPr>
        <w:t>ligarmos</w:t>
      </w:r>
      <w:proofErr w:type="spellEnd"/>
      <w:r w:rsidRPr="00E16C0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E16C0C">
        <w:rPr>
          <w:rFonts w:ascii="Arial" w:hAnsi="Arial" w:cs="Arial"/>
          <w:color w:val="000000"/>
          <w:sz w:val="24"/>
          <w:szCs w:val="24"/>
        </w:rPr>
        <w:t>os</w:t>
      </w:r>
      <w:proofErr w:type="spellEnd"/>
      <w:r w:rsidRPr="00E16C0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E16C0C">
        <w:rPr>
          <w:rFonts w:ascii="Arial" w:hAnsi="Arial" w:cs="Arial"/>
          <w:color w:val="000000"/>
          <w:sz w:val="24"/>
          <w:szCs w:val="24"/>
        </w:rPr>
        <w:t>leds</w:t>
      </w:r>
      <w:proofErr w:type="spellEnd"/>
      <w:r w:rsidRPr="00E16C0C">
        <w:rPr>
          <w:rFonts w:ascii="Arial" w:hAnsi="Arial" w:cs="Arial"/>
          <w:color w:val="000000"/>
          <w:sz w:val="24"/>
          <w:szCs w:val="24"/>
        </w:rPr>
        <w:t xml:space="preserve"> da Placa de </w:t>
      </w:r>
      <w:proofErr w:type="spellStart"/>
      <w:r w:rsidRPr="00E16C0C">
        <w:rPr>
          <w:rFonts w:ascii="Arial" w:hAnsi="Arial" w:cs="Arial"/>
          <w:color w:val="000000"/>
          <w:sz w:val="24"/>
          <w:szCs w:val="24"/>
        </w:rPr>
        <w:t>comunicação</w:t>
      </w:r>
      <w:proofErr w:type="spellEnd"/>
      <w:r w:rsidRPr="00E16C0C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E16C0C">
        <w:rPr>
          <w:rFonts w:ascii="Arial" w:hAnsi="Arial" w:cs="Arial"/>
          <w:color w:val="000000"/>
          <w:sz w:val="24"/>
          <w:szCs w:val="24"/>
        </w:rPr>
        <w:t>começamos</w:t>
      </w:r>
      <w:proofErr w:type="spellEnd"/>
      <w:r w:rsidRPr="00E16C0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E16C0C">
        <w:rPr>
          <w:rFonts w:ascii="Arial" w:hAnsi="Arial" w:cs="Arial"/>
          <w:color w:val="000000"/>
          <w:sz w:val="24"/>
          <w:szCs w:val="24"/>
        </w:rPr>
        <w:t>a</w:t>
      </w:r>
      <w:proofErr w:type="gramEnd"/>
      <w:r w:rsidRPr="00E16C0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E16C0C">
        <w:rPr>
          <w:rFonts w:ascii="Arial" w:hAnsi="Arial" w:cs="Arial"/>
          <w:color w:val="000000"/>
          <w:sz w:val="24"/>
          <w:szCs w:val="24"/>
        </w:rPr>
        <w:t>estudar</w:t>
      </w:r>
      <w:proofErr w:type="spellEnd"/>
      <w:r w:rsidRPr="00E16C0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E16C0C">
        <w:rPr>
          <w:rFonts w:ascii="Arial" w:hAnsi="Arial" w:cs="Arial"/>
          <w:color w:val="000000"/>
          <w:sz w:val="24"/>
          <w:szCs w:val="24"/>
        </w:rPr>
        <w:t>sobre</w:t>
      </w:r>
      <w:proofErr w:type="spellEnd"/>
      <w:r w:rsidRPr="00E16C0C">
        <w:rPr>
          <w:rFonts w:ascii="Arial" w:hAnsi="Arial" w:cs="Arial"/>
          <w:color w:val="000000"/>
          <w:sz w:val="24"/>
          <w:szCs w:val="24"/>
        </w:rPr>
        <w:t xml:space="preserve"> o </w:t>
      </w:r>
      <w:r w:rsidRPr="00E16C0C">
        <w:rPr>
          <w:rFonts w:ascii="Arial" w:hAnsi="Arial" w:cs="Arial"/>
          <w:color w:val="000000"/>
          <w:sz w:val="24"/>
          <w:szCs w:val="24"/>
        </w:rPr>
        <w:t>RTC (</w:t>
      </w:r>
      <w:r w:rsidRPr="00E16C0C">
        <w:rPr>
          <w:rFonts w:ascii="Arial" w:hAnsi="Arial" w:cs="Arial"/>
          <w:color w:val="000000"/>
          <w:sz w:val="24"/>
          <w:szCs w:val="24"/>
        </w:rPr>
        <w:t xml:space="preserve">Real Time Clock), </w:t>
      </w:r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que é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responsável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por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manter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os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computadores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com a data e hora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atualizadas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mesmo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estando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desligados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. </w:t>
      </w:r>
      <w:proofErr w:type="gram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A</w:t>
      </w:r>
      <w:proofErr w:type="gram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importância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do RTC para o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nosso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projeto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, é que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precisaremos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programar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qual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horário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o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nosso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sistema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de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irrigação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será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ligado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,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acionando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as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válvulas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e a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bomba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, e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em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qual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horário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ele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desligará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os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mesmos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.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Depois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fizemos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a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aplicação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do que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estudamos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,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fazendo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o teste do RTC no Arduino, que no monitor serial,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apresentou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o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horário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de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acordo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com o </w:t>
      </w:r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sensor (</w:t>
      </w:r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RTC</w:t>
      </w:r>
      <w:proofErr w:type="gram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),  e</w:t>
      </w:r>
      <w:proofErr w:type="gram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esse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teste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está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sendo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apresentado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na</w:t>
      </w:r>
      <w:proofErr w:type="spellEnd"/>
      <w:r w:rsidRPr="00E16C0C">
        <w:rPr>
          <w:rFonts w:ascii="Arial" w:hAnsi="Arial" w:cs="Arial"/>
          <w:b/>
          <w:bCs/>
          <w:color w:val="303133"/>
          <w:sz w:val="24"/>
          <w:szCs w:val="24"/>
          <w:shd w:val="clear" w:color="auto" w:fill="FFFFFF"/>
        </w:rPr>
        <w:t xml:space="preserve"> F</w:t>
      </w:r>
      <w:r>
        <w:rPr>
          <w:rFonts w:ascii="Arial" w:hAnsi="Arial" w:cs="Arial"/>
          <w:b/>
          <w:bCs/>
          <w:color w:val="303133"/>
          <w:sz w:val="24"/>
          <w:szCs w:val="24"/>
          <w:shd w:val="clear" w:color="auto" w:fill="FFFFFF"/>
        </w:rPr>
        <w:t>IGURA 9</w:t>
      </w:r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,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usamos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um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modelo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dos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exemplos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da IDE do Arduino, para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entender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como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funciona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e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poder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replicar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.</w:t>
      </w:r>
    </w:p>
    <w:p w14:paraId="09E4D756" w14:textId="77777777" w:rsidR="00183104" w:rsidRDefault="00183104">
      <w:pPr>
        <w:widowControl/>
        <w:pBdr>
          <w:top w:val="nil"/>
          <w:left w:val="nil"/>
          <w:bottom w:val="nil"/>
          <w:right w:val="nil"/>
          <w:between w:val="nil"/>
        </w:pBdr>
        <w:spacing w:line="230" w:lineRule="auto"/>
        <w:jc w:val="both"/>
        <w:rPr>
          <w:color w:val="000000"/>
          <w:sz w:val="24"/>
          <w:szCs w:val="24"/>
        </w:rPr>
      </w:pPr>
    </w:p>
    <w:p w14:paraId="5AA359E1" w14:textId="77777777" w:rsidR="00E16C0C" w:rsidRDefault="00E16C0C">
      <w:pPr>
        <w:widowControl/>
        <w:pBdr>
          <w:top w:val="nil"/>
          <w:left w:val="nil"/>
          <w:bottom w:val="nil"/>
          <w:right w:val="nil"/>
          <w:between w:val="nil"/>
        </w:pBdr>
        <w:spacing w:line="230" w:lineRule="auto"/>
        <w:jc w:val="both"/>
        <w:rPr>
          <w:color w:val="000000"/>
          <w:sz w:val="24"/>
          <w:szCs w:val="24"/>
        </w:rPr>
      </w:pPr>
    </w:p>
    <w:p w14:paraId="0E0B1322" w14:textId="4518F87B" w:rsidR="00E16C0C" w:rsidRDefault="00E16C0C" w:rsidP="00E16C0C">
      <w:pPr>
        <w:widowControl/>
        <w:pBdr>
          <w:top w:val="nil"/>
          <w:left w:val="nil"/>
          <w:bottom w:val="nil"/>
          <w:right w:val="nil"/>
          <w:between w:val="nil"/>
        </w:pBdr>
        <w:spacing w:line="230" w:lineRule="auto"/>
        <w:jc w:val="center"/>
        <w:rPr>
          <w:color w:val="000000"/>
          <w:sz w:val="24"/>
          <w:szCs w:val="24"/>
        </w:rPr>
      </w:pPr>
      <w:r w:rsidRPr="00E16C0C">
        <w:rPr>
          <w:b/>
          <w:bCs/>
          <w:color w:val="000000"/>
          <w:sz w:val="24"/>
          <w:szCs w:val="24"/>
        </w:rPr>
        <w:t>FIGURA 9</w:t>
      </w:r>
      <w:r>
        <w:rPr>
          <w:color w:val="000000"/>
          <w:sz w:val="24"/>
          <w:szCs w:val="24"/>
        </w:rPr>
        <w:t xml:space="preserve">-Teste do </w:t>
      </w:r>
      <w:proofErr w:type="gramStart"/>
      <w:r>
        <w:rPr>
          <w:color w:val="000000"/>
          <w:sz w:val="24"/>
          <w:szCs w:val="24"/>
        </w:rPr>
        <w:t>RTC</w:t>
      </w:r>
      <w:proofErr w:type="gramEnd"/>
    </w:p>
    <w:p w14:paraId="4D355172" w14:textId="77777777" w:rsidR="00E16C0C" w:rsidRDefault="00E16C0C" w:rsidP="00E16C0C">
      <w:pPr>
        <w:widowControl/>
        <w:pBdr>
          <w:top w:val="nil"/>
          <w:left w:val="nil"/>
          <w:bottom w:val="nil"/>
          <w:right w:val="nil"/>
          <w:between w:val="nil"/>
        </w:pBdr>
        <w:spacing w:line="230" w:lineRule="auto"/>
        <w:jc w:val="center"/>
        <w:rPr>
          <w:color w:val="000000"/>
          <w:sz w:val="24"/>
          <w:szCs w:val="24"/>
        </w:rPr>
      </w:pPr>
    </w:p>
    <w:p w14:paraId="518176A1" w14:textId="121A182C" w:rsidR="00E16C0C" w:rsidRDefault="00E16C0C" w:rsidP="00E16C0C">
      <w:pPr>
        <w:widowControl/>
        <w:pBdr>
          <w:top w:val="nil"/>
          <w:left w:val="nil"/>
          <w:bottom w:val="nil"/>
          <w:right w:val="nil"/>
          <w:between w:val="nil"/>
        </w:pBdr>
        <w:spacing w:line="23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0E1E100D" wp14:editId="5A723F93">
            <wp:extent cx="4549140" cy="2982425"/>
            <wp:effectExtent l="0" t="0" r="3810" b="8890"/>
            <wp:docPr id="58864456" name="Imagem 10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64456" name="Imagem 10" descr="Interface gráfica do usuário, Texto&#10;&#10;Descrição gerada automa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886" cy="29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9AE93" w14:textId="77777777" w:rsidR="00E16C0C" w:rsidRDefault="00E16C0C" w:rsidP="00E16C0C">
      <w:pPr>
        <w:widowControl/>
        <w:pBdr>
          <w:top w:val="nil"/>
          <w:left w:val="nil"/>
          <w:bottom w:val="nil"/>
          <w:right w:val="nil"/>
          <w:between w:val="nil"/>
        </w:pBdr>
        <w:spacing w:line="230" w:lineRule="auto"/>
        <w:jc w:val="center"/>
        <w:rPr>
          <w:color w:val="000000"/>
          <w:sz w:val="24"/>
          <w:szCs w:val="24"/>
        </w:rPr>
      </w:pPr>
    </w:p>
    <w:p w14:paraId="3413B546" w14:textId="710444D6" w:rsidR="00E16C0C" w:rsidRDefault="00E16C0C" w:rsidP="00E16C0C">
      <w:pPr>
        <w:widowControl/>
        <w:pBdr>
          <w:top w:val="nil"/>
          <w:left w:val="nil"/>
          <w:bottom w:val="nil"/>
          <w:right w:val="nil"/>
          <w:between w:val="nil"/>
        </w:pBdr>
        <w:spacing w:line="23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Fonte: </w:t>
      </w:r>
      <w:hyperlink r:id="rId19" w:history="1">
        <w:r w:rsidRPr="00D47534">
          <w:rPr>
            <w:rStyle w:val="Hyperlink"/>
            <w:sz w:val="24"/>
            <w:szCs w:val="24"/>
          </w:rPr>
          <w:t>https://www.robocore.net/tutoriais/primeiros-passos-rtc-ds1307-com-arduino</w:t>
        </w:r>
      </w:hyperlink>
      <w:r>
        <w:rPr>
          <w:color w:val="000000"/>
          <w:sz w:val="24"/>
          <w:szCs w:val="24"/>
        </w:rPr>
        <w:t xml:space="preserve"> .</w:t>
      </w:r>
    </w:p>
    <w:p w14:paraId="763B5CD5" w14:textId="77777777" w:rsidR="00E16C0C" w:rsidRDefault="00E16C0C" w:rsidP="00E16C0C">
      <w:pPr>
        <w:widowControl/>
        <w:pBdr>
          <w:top w:val="nil"/>
          <w:left w:val="nil"/>
          <w:bottom w:val="nil"/>
          <w:right w:val="nil"/>
          <w:between w:val="nil"/>
        </w:pBdr>
        <w:spacing w:line="230" w:lineRule="auto"/>
        <w:jc w:val="center"/>
        <w:rPr>
          <w:color w:val="000000"/>
          <w:sz w:val="24"/>
          <w:szCs w:val="24"/>
        </w:rPr>
      </w:pPr>
    </w:p>
    <w:p w14:paraId="70764587" w14:textId="77777777" w:rsidR="00E16C0C" w:rsidRDefault="00E16C0C" w:rsidP="00E16C0C">
      <w:pPr>
        <w:widowControl/>
        <w:pBdr>
          <w:top w:val="nil"/>
          <w:left w:val="nil"/>
          <w:bottom w:val="nil"/>
          <w:right w:val="nil"/>
          <w:between w:val="nil"/>
        </w:pBdr>
        <w:spacing w:line="230" w:lineRule="auto"/>
        <w:jc w:val="center"/>
        <w:rPr>
          <w:color w:val="000000"/>
          <w:sz w:val="24"/>
          <w:szCs w:val="24"/>
        </w:rPr>
      </w:pPr>
    </w:p>
    <w:p w14:paraId="7DEE7C3F" w14:textId="7AF7B75B" w:rsidR="00E16C0C" w:rsidRPr="00E16C0C" w:rsidRDefault="00E16C0C" w:rsidP="00E16C0C">
      <w:pPr>
        <w:widowControl/>
        <w:pBdr>
          <w:top w:val="nil"/>
          <w:left w:val="nil"/>
          <w:bottom w:val="nil"/>
          <w:right w:val="nil"/>
          <w:between w:val="nil"/>
        </w:pBdr>
        <w:spacing w:line="230" w:lineRule="auto"/>
        <w:rPr>
          <w:color w:val="000000"/>
          <w:sz w:val="24"/>
          <w:szCs w:val="24"/>
        </w:rPr>
      </w:pPr>
      <w:r>
        <w:rPr>
          <w:rFonts w:ascii="Arial" w:hAnsi="Arial" w:cs="Arial"/>
          <w:color w:val="303133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color w:val="303133"/>
          <w:sz w:val="27"/>
          <w:szCs w:val="27"/>
          <w:shd w:val="clear" w:color="auto" w:fill="FFFFFF"/>
        </w:rPr>
        <w:tab/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Finalizando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os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testes que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foram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realizados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até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então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,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utilizamos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o RTC para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programar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o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horário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que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serão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acionadas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as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válvulas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e a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bomba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,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utilizamos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o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código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do teste do RTC,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porém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,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configuramos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para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ele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fazer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print das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mensagens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“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Ligando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as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válvulas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”, “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Ligando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a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bomba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”, “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Desligando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a Bomba”, “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Desligando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as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válvulas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”, que é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possível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</w:t>
      </w:r>
      <w:proofErr w:type="spellStart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>visualizar</w:t>
      </w:r>
      <w:proofErr w:type="spellEnd"/>
      <w:r w:rsidRPr="00E16C0C">
        <w:rPr>
          <w:rFonts w:ascii="Arial" w:hAnsi="Arial" w:cs="Arial"/>
          <w:color w:val="303133"/>
          <w:sz w:val="24"/>
          <w:szCs w:val="24"/>
          <w:shd w:val="clear" w:color="auto" w:fill="FFFFFF"/>
        </w:rPr>
        <w:t xml:space="preserve"> no monitor serial.</w:t>
      </w:r>
    </w:p>
    <w:p w14:paraId="2B25A941" w14:textId="77777777" w:rsidR="00183104" w:rsidRDefault="00C04F5A">
      <w:pPr>
        <w:keepNext/>
        <w:widowControl/>
        <w:numPr>
          <w:ilvl w:val="0"/>
          <w:numId w:val="1"/>
        </w:numPr>
        <w:pBdr>
          <w:top w:val="single" w:sz="18" w:space="1" w:color="000000"/>
          <w:left w:val="nil"/>
          <w:bottom w:val="nil"/>
          <w:right w:val="nil"/>
          <w:between w:val="nil"/>
        </w:pBdr>
        <w:spacing w:before="230" w:after="230" w:line="230" w:lineRule="auto"/>
        <w:rPr>
          <w:b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Considerações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Finais</w:t>
      </w:r>
      <w:proofErr w:type="spellEnd"/>
      <w:r>
        <w:rPr>
          <w:b/>
          <w:color w:val="000000"/>
          <w:sz w:val="24"/>
          <w:szCs w:val="24"/>
        </w:rPr>
        <w:t xml:space="preserve">  </w:t>
      </w:r>
    </w:p>
    <w:p w14:paraId="7129634C" w14:textId="77777777" w:rsidR="00D2297E" w:rsidRDefault="00D2297E" w:rsidP="00D2297E">
      <w:pPr>
        <w:pStyle w:val="NormalWeb"/>
        <w:spacing w:before="0" w:beforeAutospacing="0" w:after="0" w:afterAutospacing="0"/>
        <w:ind w:firstLine="720"/>
        <w:jc w:val="both"/>
      </w:pPr>
      <w:r>
        <w:rPr>
          <w:rFonts w:ascii="Arial" w:hAnsi="Arial" w:cs="Arial"/>
          <w:color w:val="303133"/>
          <w:shd w:val="clear" w:color="auto" w:fill="FFFFFF"/>
        </w:rPr>
        <w:t>No atual estágio do nosso projeto, existem algumas pendências para a finalização dele, precisamos desenhar e encomendar o hardware que usaremos para o projeto, porém, esse ano não será possível a finalização do nosso projeto, o que demandará mais tempo para finalizarmos 100% do projeto com êxito.</w:t>
      </w:r>
    </w:p>
    <w:p w14:paraId="5BD35A23" w14:textId="006C9E42" w:rsidR="00D2297E" w:rsidRDefault="00D2297E" w:rsidP="00D2297E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pós a nossa apresentação, iremos encaminhar para a finalização do nosso projeto, para isso será necessário </w:t>
      </w:r>
      <w:r>
        <w:rPr>
          <w:rFonts w:ascii="Arial" w:hAnsi="Arial" w:cs="Arial"/>
          <w:color w:val="303133"/>
          <w:shd w:val="clear" w:color="auto" w:fill="FFFFFF"/>
        </w:rPr>
        <w:t xml:space="preserve">utilizar um “armário” adequado para colocar o hardware, Arduino e as fiações, para uma melhor organização e segurança </w:t>
      </w:r>
      <w:proofErr w:type="gramStart"/>
      <w:r>
        <w:rPr>
          <w:rFonts w:ascii="Arial" w:hAnsi="Arial" w:cs="Arial"/>
          <w:color w:val="303133"/>
          <w:shd w:val="clear" w:color="auto" w:fill="FFFFFF"/>
        </w:rPr>
        <w:t>do mesmo</w:t>
      </w:r>
      <w:proofErr w:type="gramEnd"/>
      <w:r>
        <w:rPr>
          <w:rFonts w:ascii="Arial" w:hAnsi="Arial" w:cs="Arial"/>
          <w:color w:val="000000"/>
        </w:rPr>
        <w:t>. Futuramente planejamos fazer a criação de um software online, que será utilizado para a supervisão de como o sistema está sendo executado, e</w:t>
      </w:r>
      <w:r>
        <w:t xml:space="preserve"> </w:t>
      </w:r>
      <w:r>
        <w:rPr>
          <w:rFonts w:ascii="Arial" w:hAnsi="Arial" w:cs="Arial"/>
          <w:color w:val="000000"/>
        </w:rPr>
        <w:t>para dar acesso a configuração do sistema.</w:t>
      </w:r>
    </w:p>
    <w:p w14:paraId="5EDAE021" w14:textId="5BC14DDA" w:rsidR="00183104" w:rsidRDefault="00183104">
      <w:pPr>
        <w:widowControl/>
        <w:pBdr>
          <w:top w:val="nil"/>
          <w:left w:val="nil"/>
          <w:bottom w:val="nil"/>
          <w:right w:val="nil"/>
          <w:between w:val="nil"/>
        </w:pBdr>
        <w:spacing w:line="230" w:lineRule="auto"/>
        <w:ind w:firstLine="720"/>
        <w:jc w:val="both"/>
        <w:rPr>
          <w:color w:val="000000"/>
          <w:sz w:val="24"/>
          <w:szCs w:val="24"/>
          <w:highlight w:val="white"/>
        </w:rPr>
      </w:pPr>
    </w:p>
    <w:p w14:paraId="0DD530B3" w14:textId="77777777" w:rsidR="00183104" w:rsidRDefault="00183104">
      <w:pPr>
        <w:keepNext/>
        <w:widowControl/>
        <w:pBdr>
          <w:top w:val="nil"/>
          <w:left w:val="nil"/>
          <w:bottom w:val="single" w:sz="4" w:space="1" w:color="000000"/>
          <w:right w:val="nil"/>
          <w:between w:val="nil"/>
        </w:pBdr>
        <w:spacing w:before="230" w:after="220" w:line="220" w:lineRule="auto"/>
        <w:rPr>
          <w:smallCaps/>
          <w:sz w:val="18"/>
          <w:szCs w:val="18"/>
        </w:rPr>
      </w:pPr>
    </w:p>
    <w:p w14:paraId="46BA0D48" w14:textId="77777777" w:rsidR="00183104" w:rsidRDefault="00C04F5A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980"/>
        </w:tabs>
        <w:spacing w:line="200" w:lineRule="auto"/>
        <w:ind w:left="238" w:hanging="238"/>
        <w:rPr>
          <w:b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Referências</w:t>
      </w:r>
      <w:proofErr w:type="spellEnd"/>
    </w:p>
    <w:p w14:paraId="6A9C5D38" w14:textId="77777777" w:rsidR="00183104" w:rsidRDefault="00183104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980"/>
        </w:tabs>
        <w:spacing w:line="200" w:lineRule="auto"/>
        <w:ind w:left="238" w:hanging="238"/>
        <w:rPr>
          <w:b/>
          <w:color w:val="000000"/>
          <w:sz w:val="24"/>
          <w:szCs w:val="24"/>
        </w:rPr>
      </w:pPr>
    </w:p>
    <w:p w14:paraId="30CAA286" w14:textId="69558A6D" w:rsidR="00D2297E" w:rsidRDefault="00D2297E" w:rsidP="00D2297E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PORTAL IFRN. Campus. Disponível em: </w:t>
      </w:r>
    </w:p>
    <w:p w14:paraId="1D6368D7" w14:textId="5F60D9CD" w:rsidR="00D2297E" w:rsidRDefault="00D2297E" w:rsidP="00D2297E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hyperlink r:id="rId20" w:history="1">
        <w:r w:rsidRPr="00D47534">
          <w:rPr>
            <w:rStyle w:val="Hyperlink"/>
            <w:rFonts w:ascii="Arial" w:hAnsi="Arial" w:cs="Arial"/>
            <w:sz w:val="24"/>
          </w:rPr>
          <w:t>https://portal.ifrn.edu.br/campus/</w:t>
        </w:r>
      </w:hyperlink>
      <w:r>
        <w:rPr>
          <w:rFonts w:ascii="Arial" w:hAnsi="Arial" w:cs="Arial"/>
          <w:color w:val="000000"/>
        </w:rPr>
        <w:t xml:space="preserve"> . Acesso em: 25 Out 2023.</w:t>
      </w:r>
    </w:p>
    <w:p w14:paraId="07BBA5DD" w14:textId="1C2E2192" w:rsidR="00D2297E" w:rsidRPr="00D2297E" w:rsidRDefault="00D2297E" w:rsidP="00D2297E">
      <w:pPr>
        <w:pStyle w:val="NormalWeb"/>
        <w:spacing w:before="0" w:beforeAutospacing="0" w:after="0" w:afterAutospacing="0"/>
      </w:pPr>
      <w:r w:rsidRPr="00D2297E">
        <w:rPr>
          <w:rFonts w:ascii="Arial" w:hAnsi="Arial" w:cs="Arial"/>
          <w:color w:val="000000"/>
        </w:rPr>
        <w:t>BH RECICLA. Impermeabilização do solo: entenda esse problema. </w:t>
      </w:r>
    </w:p>
    <w:p w14:paraId="44D6C3E3" w14:textId="77777777" w:rsidR="00D2297E" w:rsidRPr="00D2297E" w:rsidRDefault="00D2297E" w:rsidP="00D2297E">
      <w:pPr>
        <w:pStyle w:val="NormalWeb"/>
        <w:spacing w:before="0" w:beforeAutospacing="0" w:after="0" w:afterAutospacing="0"/>
      </w:pPr>
      <w:r w:rsidRPr="00D2297E">
        <w:rPr>
          <w:rFonts w:ascii="Arial" w:hAnsi="Arial" w:cs="Arial"/>
          <w:color w:val="000000"/>
        </w:rPr>
        <w:t>Disponível em:</w:t>
      </w:r>
    </w:p>
    <w:p w14:paraId="7E25A291" w14:textId="77777777" w:rsidR="00D2297E" w:rsidRPr="00D2297E" w:rsidRDefault="00D2297E" w:rsidP="00D2297E">
      <w:pPr>
        <w:pStyle w:val="NormalWeb"/>
        <w:spacing w:before="0" w:beforeAutospacing="0" w:after="0" w:afterAutospacing="0"/>
      </w:pPr>
      <w:hyperlink r:id="rId21" w:history="1">
        <w:r w:rsidRPr="00D2297E">
          <w:rPr>
            <w:rStyle w:val="Hyperlink"/>
            <w:rFonts w:ascii="Arial" w:hAnsi="Arial" w:cs="Arial"/>
            <w:color w:val="1155CC"/>
            <w:sz w:val="24"/>
          </w:rPr>
          <w:t>https://bhrecicla.com.br/blog/impermeabilizacao-do-solo-entenda-esse-problema/</w:t>
        </w:r>
      </w:hyperlink>
      <w:r w:rsidRPr="00D2297E">
        <w:rPr>
          <w:rFonts w:ascii="Arial" w:hAnsi="Arial" w:cs="Arial"/>
          <w:color w:val="000000"/>
        </w:rPr>
        <w:t xml:space="preserve"> .</w:t>
      </w:r>
    </w:p>
    <w:p w14:paraId="04DAA358" w14:textId="77777777" w:rsidR="00D2297E" w:rsidRPr="00D2297E" w:rsidRDefault="00D2297E" w:rsidP="00D2297E">
      <w:pPr>
        <w:pStyle w:val="NormalWeb"/>
        <w:spacing w:before="0" w:beforeAutospacing="0" w:after="0" w:afterAutospacing="0"/>
      </w:pPr>
      <w:r w:rsidRPr="00D2297E">
        <w:rPr>
          <w:rFonts w:ascii="Arial" w:hAnsi="Arial" w:cs="Arial"/>
          <w:color w:val="000000"/>
        </w:rPr>
        <w:t>Acesso em: 16 Set 2023.</w:t>
      </w:r>
    </w:p>
    <w:p w14:paraId="52B91473" w14:textId="77777777" w:rsidR="00D2297E" w:rsidRPr="00D2297E" w:rsidRDefault="00D2297E" w:rsidP="00D2297E">
      <w:pPr>
        <w:pStyle w:val="NormalWeb"/>
        <w:spacing w:before="0" w:beforeAutospacing="0" w:after="0" w:afterAutospacing="0"/>
      </w:pPr>
      <w:r w:rsidRPr="00D2297E">
        <w:rPr>
          <w:rFonts w:ascii="Arial" w:hAnsi="Arial" w:cs="Arial"/>
          <w:color w:val="000000"/>
        </w:rPr>
        <w:t xml:space="preserve">BRASIL ESCOLA. Ilha de calor. Disponível em: </w:t>
      </w:r>
      <w:hyperlink r:id="rId22" w:history="1">
        <w:r w:rsidRPr="00D2297E">
          <w:rPr>
            <w:rStyle w:val="Hyperlink"/>
            <w:rFonts w:ascii="Arial" w:hAnsi="Arial" w:cs="Arial"/>
            <w:color w:val="1155CC"/>
            <w:sz w:val="24"/>
          </w:rPr>
          <w:t>https://brasilescola.uol.com.br/geografia/ilha-de-calor.htm</w:t>
        </w:r>
      </w:hyperlink>
      <w:r w:rsidRPr="00D2297E">
        <w:rPr>
          <w:rFonts w:ascii="Arial" w:hAnsi="Arial" w:cs="Arial"/>
          <w:color w:val="000000"/>
        </w:rPr>
        <w:t xml:space="preserve"> . Acesso em: 16 Set 2023.</w:t>
      </w:r>
    </w:p>
    <w:p w14:paraId="2152636F" w14:textId="77777777" w:rsidR="00D2297E" w:rsidRPr="00D2297E" w:rsidRDefault="00D2297E" w:rsidP="00D2297E">
      <w:pPr>
        <w:pStyle w:val="NormalWeb"/>
        <w:spacing w:before="0" w:beforeAutospacing="0" w:after="0" w:afterAutospacing="0"/>
      </w:pPr>
      <w:r w:rsidRPr="00D2297E">
        <w:rPr>
          <w:rFonts w:ascii="Arial" w:hAnsi="Arial" w:cs="Arial"/>
          <w:color w:val="000000"/>
        </w:rPr>
        <w:t xml:space="preserve"> CURSO DE INFORMATICA BASICA. O que é </w:t>
      </w:r>
      <w:proofErr w:type="gramStart"/>
      <w:r w:rsidRPr="00D2297E">
        <w:rPr>
          <w:rFonts w:ascii="Arial" w:hAnsi="Arial" w:cs="Arial"/>
          <w:color w:val="000000"/>
        </w:rPr>
        <w:t>interface?.</w:t>
      </w:r>
      <w:proofErr w:type="gramEnd"/>
      <w:r w:rsidRPr="00D2297E">
        <w:rPr>
          <w:rFonts w:ascii="Arial" w:hAnsi="Arial" w:cs="Arial"/>
          <w:color w:val="000000"/>
        </w:rPr>
        <w:t xml:space="preserve"> Disponível em: </w:t>
      </w:r>
      <w:hyperlink r:id="rId23" w:history="1">
        <w:r w:rsidRPr="00D2297E">
          <w:rPr>
            <w:rStyle w:val="Hyperlink"/>
            <w:rFonts w:ascii="Arial" w:hAnsi="Arial" w:cs="Arial"/>
            <w:color w:val="1155CC"/>
            <w:sz w:val="24"/>
          </w:rPr>
          <w:t>https://www.cursosdeinformaticabasica.com.br/o-que-e-interface/</w:t>
        </w:r>
      </w:hyperlink>
      <w:r w:rsidRPr="00D2297E">
        <w:rPr>
          <w:rFonts w:ascii="Arial" w:hAnsi="Arial" w:cs="Arial"/>
          <w:color w:val="000000"/>
        </w:rPr>
        <w:t xml:space="preserve"> . Acesso em: 16 Set 2023.</w:t>
      </w:r>
    </w:p>
    <w:p w14:paraId="70BD6320" w14:textId="77777777" w:rsidR="00D2297E" w:rsidRPr="00D2297E" w:rsidRDefault="00D2297E" w:rsidP="00D2297E">
      <w:pPr>
        <w:pStyle w:val="NormalWeb"/>
        <w:spacing w:before="0" w:beforeAutospacing="0" w:after="0" w:afterAutospacing="0"/>
      </w:pPr>
      <w:r w:rsidRPr="00D2297E">
        <w:rPr>
          <w:rFonts w:ascii="Arial" w:hAnsi="Arial" w:cs="Arial"/>
          <w:color w:val="000000"/>
        </w:rPr>
        <w:t xml:space="preserve">CROMATEK. Relês: o que são e pra que </w:t>
      </w:r>
      <w:proofErr w:type="gramStart"/>
      <w:r w:rsidRPr="00D2297E">
        <w:rPr>
          <w:rFonts w:ascii="Arial" w:hAnsi="Arial" w:cs="Arial"/>
          <w:color w:val="000000"/>
        </w:rPr>
        <w:t>servem?.</w:t>
      </w:r>
      <w:proofErr w:type="gramEnd"/>
      <w:r w:rsidRPr="00D2297E">
        <w:rPr>
          <w:rFonts w:ascii="Arial" w:hAnsi="Arial" w:cs="Arial"/>
          <w:color w:val="000000"/>
        </w:rPr>
        <w:t xml:space="preserve"> Disponível </w:t>
      </w:r>
      <w:proofErr w:type="gramStart"/>
      <w:r w:rsidRPr="00D2297E">
        <w:rPr>
          <w:rFonts w:ascii="Arial" w:hAnsi="Arial" w:cs="Arial"/>
          <w:color w:val="000000"/>
        </w:rPr>
        <w:t>em :</w:t>
      </w:r>
      <w:proofErr w:type="gramEnd"/>
      <w:r w:rsidRPr="00D2297E">
        <w:rPr>
          <w:rFonts w:ascii="Arial" w:hAnsi="Arial" w:cs="Arial"/>
          <w:color w:val="000000"/>
        </w:rPr>
        <w:t xml:space="preserve"> </w:t>
      </w:r>
      <w:hyperlink r:id="rId24" w:history="1">
        <w:r w:rsidRPr="00D2297E">
          <w:rPr>
            <w:rStyle w:val="Hyperlink"/>
            <w:rFonts w:ascii="Arial" w:hAnsi="Arial" w:cs="Arial"/>
            <w:color w:val="1155CC"/>
            <w:sz w:val="24"/>
          </w:rPr>
          <w:t>https://cromatek.com.br/reles-o-que-sao-e-para-que-servem/</w:t>
        </w:r>
      </w:hyperlink>
      <w:r w:rsidRPr="00D2297E">
        <w:rPr>
          <w:rFonts w:ascii="Arial" w:hAnsi="Arial" w:cs="Arial"/>
          <w:color w:val="000000"/>
        </w:rPr>
        <w:t xml:space="preserve"> . Acesso em: 16 Set 2023. </w:t>
      </w:r>
    </w:p>
    <w:p w14:paraId="2C90BF9B" w14:textId="77777777" w:rsidR="00D2297E" w:rsidRPr="00D2297E" w:rsidRDefault="00D2297E" w:rsidP="00D2297E">
      <w:pPr>
        <w:pStyle w:val="NormalWeb"/>
        <w:spacing w:before="0" w:beforeAutospacing="0" w:after="0" w:afterAutospacing="0"/>
      </w:pPr>
      <w:r w:rsidRPr="00D2297E">
        <w:rPr>
          <w:rFonts w:ascii="Arial" w:hAnsi="Arial" w:cs="Arial"/>
          <w:color w:val="000000"/>
        </w:rPr>
        <w:t xml:space="preserve">MAKER HERO. O que é IDE </w:t>
      </w:r>
      <w:proofErr w:type="gramStart"/>
      <w:r w:rsidRPr="00D2297E">
        <w:rPr>
          <w:rFonts w:ascii="Arial" w:hAnsi="Arial" w:cs="Arial"/>
          <w:color w:val="000000"/>
        </w:rPr>
        <w:t>Arduino?.</w:t>
      </w:r>
      <w:proofErr w:type="gramEnd"/>
      <w:r w:rsidRPr="00D2297E">
        <w:rPr>
          <w:rFonts w:ascii="Arial" w:hAnsi="Arial" w:cs="Arial"/>
          <w:color w:val="000000"/>
        </w:rPr>
        <w:t xml:space="preserve"> Disponível em: </w:t>
      </w:r>
      <w:hyperlink r:id="rId25" w:anchor=":~:text=Como%20funciona%20a%20IDE%20Arduino,insere%20as%20linhas%20de%20programa%C3%A7%C3%A3o" w:history="1">
        <w:r w:rsidRPr="00D2297E">
          <w:rPr>
            <w:rStyle w:val="Hyperlink"/>
            <w:rFonts w:ascii="Arial" w:hAnsi="Arial" w:cs="Arial"/>
            <w:color w:val="1155CC"/>
            <w:sz w:val="24"/>
          </w:rPr>
          <w:t>https://www.makerhero.com/blog/o-que-e-ide-arduino/#:~:text=Como%20funciona%20a%20IDE%20Arduino,insere%20as%20linhas%20de%20programa%C3%A7%C3%A3o</w:t>
        </w:r>
      </w:hyperlink>
      <w:r w:rsidRPr="00D2297E">
        <w:rPr>
          <w:rFonts w:ascii="Arial" w:hAnsi="Arial" w:cs="Arial"/>
          <w:color w:val="000000"/>
        </w:rPr>
        <w:t xml:space="preserve"> . Acesso em: 16 Set 2023.</w:t>
      </w:r>
    </w:p>
    <w:p w14:paraId="48137640" w14:textId="77777777" w:rsidR="00D2297E" w:rsidRPr="00D2297E" w:rsidRDefault="00D2297E" w:rsidP="00D2297E">
      <w:pPr>
        <w:pStyle w:val="NormalWeb"/>
        <w:spacing w:before="0" w:beforeAutospacing="0" w:after="0" w:afterAutospacing="0"/>
      </w:pPr>
      <w:r w:rsidRPr="00D2297E">
        <w:rPr>
          <w:rFonts w:ascii="Arial" w:hAnsi="Arial" w:cs="Arial"/>
          <w:color w:val="000000"/>
        </w:rPr>
        <w:t xml:space="preserve">WIKIPÉDIA. C++. Disponível em: </w:t>
      </w:r>
      <w:hyperlink r:id="rId26" w:history="1">
        <w:r w:rsidRPr="00D2297E">
          <w:rPr>
            <w:rStyle w:val="Hyperlink"/>
            <w:rFonts w:ascii="Arial" w:hAnsi="Arial" w:cs="Arial"/>
            <w:color w:val="1155CC"/>
            <w:sz w:val="24"/>
          </w:rPr>
          <w:t>https://pt.wikipedia.org/wiki/C%2B%2B</w:t>
        </w:r>
      </w:hyperlink>
      <w:r w:rsidRPr="00D2297E">
        <w:rPr>
          <w:rFonts w:ascii="Arial" w:hAnsi="Arial" w:cs="Arial"/>
          <w:color w:val="000000"/>
        </w:rPr>
        <w:t xml:space="preserve"> . Acesso em: 16 Set 2023.</w:t>
      </w:r>
    </w:p>
    <w:p w14:paraId="31EE19CD" w14:textId="2DAC4008" w:rsidR="00183104" w:rsidRDefault="00D2297E" w:rsidP="00D2297E">
      <w:pPr>
        <w:widowControl/>
        <w:tabs>
          <w:tab w:val="left" w:pos="1644"/>
        </w:tabs>
        <w:spacing w:line="200" w:lineRule="auto"/>
        <w:jc w:val="both"/>
        <w:rPr>
          <w:sz w:val="24"/>
          <w:szCs w:val="24"/>
          <w:highlight w:val="white"/>
        </w:rPr>
      </w:pPr>
      <w:r w:rsidRPr="00D2297E">
        <w:rPr>
          <w:rFonts w:ascii="Arial" w:hAnsi="Arial" w:cs="Arial"/>
          <w:color w:val="000000"/>
          <w:sz w:val="24"/>
          <w:szCs w:val="24"/>
        </w:rPr>
        <w:t xml:space="preserve">WIKIVERSITY. </w:t>
      </w:r>
      <w:proofErr w:type="spellStart"/>
      <w:r w:rsidRPr="00D2297E">
        <w:rPr>
          <w:rFonts w:ascii="Arial" w:hAnsi="Arial" w:cs="Arial"/>
          <w:color w:val="000000"/>
          <w:sz w:val="24"/>
          <w:szCs w:val="24"/>
        </w:rPr>
        <w:t>Introdução</w:t>
      </w:r>
      <w:proofErr w:type="spellEnd"/>
      <w:r w:rsidRPr="00D2297E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D2297E">
        <w:rPr>
          <w:rFonts w:ascii="Arial" w:hAnsi="Arial" w:cs="Arial"/>
          <w:color w:val="000000"/>
          <w:sz w:val="24"/>
          <w:szCs w:val="24"/>
        </w:rPr>
        <w:t>às</w:t>
      </w:r>
      <w:proofErr w:type="spellEnd"/>
      <w:r w:rsidRPr="00D2297E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D2297E">
        <w:rPr>
          <w:rFonts w:ascii="Arial" w:hAnsi="Arial" w:cs="Arial"/>
          <w:color w:val="000000"/>
          <w:sz w:val="24"/>
          <w:szCs w:val="24"/>
        </w:rPr>
        <w:t>Linguagens</w:t>
      </w:r>
      <w:proofErr w:type="spellEnd"/>
      <w:r w:rsidRPr="00D2297E">
        <w:rPr>
          <w:rFonts w:ascii="Arial" w:hAnsi="Arial" w:cs="Arial"/>
          <w:color w:val="000000"/>
          <w:sz w:val="24"/>
          <w:szCs w:val="24"/>
        </w:rPr>
        <w:t xml:space="preserve"> de </w:t>
      </w:r>
      <w:proofErr w:type="spellStart"/>
      <w:r w:rsidRPr="00D2297E">
        <w:rPr>
          <w:rFonts w:ascii="Arial" w:hAnsi="Arial" w:cs="Arial"/>
          <w:color w:val="000000"/>
          <w:sz w:val="24"/>
          <w:szCs w:val="24"/>
        </w:rPr>
        <w:t>Programação</w:t>
      </w:r>
      <w:proofErr w:type="spellEnd"/>
      <w:r w:rsidRPr="00D2297E">
        <w:rPr>
          <w:rFonts w:ascii="Arial" w:hAnsi="Arial" w:cs="Arial"/>
          <w:color w:val="000000"/>
          <w:sz w:val="24"/>
          <w:szCs w:val="24"/>
        </w:rPr>
        <w:t xml:space="preserve">/C e C++. </w:t>
      </w:r>
      <w:proofErr w:type="spellStart"/>
      <w:r w:rsidRPr="00D2297E">
        <w:rPr>
          <w:rFonts w:ascii="Arial" w:hAnsi="Arial" w:cs="Arial"/>
          <w:color w:val="000000"/>
          <w:sz w:val="24"/>
          <w:szCs w:val="24"/>
        </w:rPr>
        <w:t>Disponível</w:t>
      </w:r>
      <w:proofErr w:type="spellEnd"/>
      <w:r w:rsidRPr="00D2297E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D2297E">
        <w:rPr>
          <w:rFonts w:ascii="Arial" w:hAnsi="Arial" w:cs="Arial"/>
          <w:color w:val="000000"/>
          <w:sz w:val="24"/>
          <w:szCs w:val="24"/>
        </w:rPr>
        <w:t>em</w:t>
      </w:r>
      <w:proofErr w:type="spellEnd"/>
      <w:r w:rsidRPr="00D2297E">
        <w:rPr>
          <w:rFonts w:ascii="Arial" w:hAnsi="Arial" w:cs="Arial"/>
          <w:color w:val="000000"/>
          <w:sz w:val="24"/>
          <w:szCs w:val="24"/>
        </w:rPr>
        <w:t xml:space="preserve">: </w:t>
      </w:r>
      <w:hyperlink r:id="rId27" w:history="1">
        <w:r w:rsidRPr="00D2297E">
          <w:rPr>
            <w:rStyle w:val="Hyperlink"/>
            <w:rFonts w:ascii="Arial" w:hAnsi="Arial" w:cs="Arial"/>
            <w:color w:val="1155CC"/>
            <w:sz w:val="24"/>
            <w:szCs w:val="24"/>
          </w:rPr>
          <w:t>https://pt.wikiversity.org/wiki/Introdu%C3%A7%C3%A3o_%C3%A0s_Linguagens_de_Programa%C3%A7%C3%A3o/C_e_C%2B%2B</w:t>
        </w:r>
      </w:hyperlink>
      <w:r w:rsidRPr="00D2297E">
        <w:rPr>
          <w:rFonts w:ascii="Arial" w:hAnsi="Arial" w:cs="Arial"/>
          <w:color w:val="000000"/>
          <w:sz w:val="24"/>
          <w:szCs w:val="24"/>
        </w:rPr>
        <w:t xml:space="preserve"> . </w:t>
      </w:r>
      <w:proofErr w:type="spellStart"/>
      <w:r w:rsidRPr="00D2297E">
        <w:rPr>
          <w:rFonts w:ascii="Arial" w:hAnsi="Arial" w:cs="Arial"/>
          <w:color w:val="000000"/>
          <w:sz w:val="24"/>
          <w:szCs w:val="24"/>
        </w:rPr>
        <w:t>Acesso</w:t>
      </w:r>
      <w:proofErr w:type="spellEnd"/>
      <w:r w:rsidRPr="00D2297E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D2297E">
        <w:rPr>
          <w:rFonts w:ascii="Arial" w:hAnsi="Arial" w:cs="Arial"/>
          <w:color w:val="000000"/>
          <w:sz w:val="24"/>
          <w:szCs w:val="24"/>
        </w:rPr>
        <w:t>em</w:t>
      </w:r>
      <w:proofErr w:type="spellEnd"/>
      <w:r w:rsidRPr="00D2297E">
        <w:rPr>
          <w:rFonts w:ascii="Arial" w:hAnsi="Arial" w:cs="Arial"/>
          <w:color w:val="000000"/>
          <w:sz w:val="24"/>
          <w:szCs w:val="24"/>
        </w:rPr>
        <w:t xml:space="preserve">: 16 Set </w:t>
      </w:r>
      <w:r>
        <w:rPr>
          <w:rFonts w:ascii="Arial" w:hAnsi="Arial" w:cs="Arial"/>
          <w:color w:val="000000"/>
        </w:rPr>
        <w:t>2023.</w:t>
      </w:r>
    </w:p>
    <w:sectPr w:rsidR="00183104">
      <w:headerReference w:type="even" r:id="rId28"/>
      <w:headerReference w:type="default" r:id="rId29"/>
      <w:headerReference w:type="first" r:id="rId30"/>
      <w:footerReference w:type="first" r:id="rId31"/>
      <w:pgSz w:w="11907" w:h="15876"/>
      <w:pgMar w:top="714" w:right="1139" w:bottom="879" w:left="1700" w:header="907" w:footer="125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6EA28" w14:textId="77777777" w:rsidR="00C04F5A" w:rsidRDefault="00C04F5A">
      <w:pPr>
        <w:spacing w:line="240" w:lineRule="auto"/>
      </w:pPr>
      <w:r>
        <w:separator/>
      </w:r>
    </w:p>
  </w:endnote>
  <w:endnote w:type="continuationSeparator" w:id="0">
    <w:p w14:paraId="329E02F9" w14:textId="77777777" w:rsidR="00C04F5A" w:rsidRDefault="00C04F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70079" w14:textId="77777777" w:rsidR="00183104" w:rsidRDefault="00183104">
    <w:pPr>
      <w:widowControl/>
      <w:pBdr>
        <w:top w:val="nil"/>
        <w:left w:val="nil"/>
        <w:bottom w:val="nil"/>
        <w:right w:val="nil"/>
        <w:between w:val="nil"/>
      </w:pBdr>
      <w:tabs>
        <w:tab w:val="right" w:pos="10080"/>
        <w:tab w:val="center" w:pos="4961"/>
      </w:tabs>
      <w:spacing w:line="200" w:lineRule="auto"/>
      <w:rPr>
        <w:color w:val="000000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61A30" w14:textId="77777777" w:rsidR="00C04F5A" w:rsidRDefault="00C04F5A">
      <w:pPr>
        <w:spacing w:line="240" w:lineRule="auto"/>
      </w:pPr>
      <w:r>
        <w:separator/>
      </w:r>
    </w:p>
  </w:footnote>
  <w:footnote w:type="continuationSeparator" w:id="0">
    <w:p w14:paraId="790D8771" w14:textId="77777777" w:rsidR="00C04F5A" w:rsidRDefault="00C04F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D70E9" w14:textId="77777777" w:rsidR="00183104" w:rsidRDefault="00C04F5A">
    <w:pPr>
      <w:widowControl/>
      <w:pBdr>
        <w:top w:val="nil"/>
        <w:left w:val="nil"/>
        <w:bottom w:val="nil"/>
        <w:right w:val="nil"/>
        <w:between w:val="nil"/>
      </w:pBdr>
      <w:tabs>
        <w:tab w:val="center" w:pos="4706"/>
        <w:tab w:val="right" w:pos="9356"/>
      </w:tabs>
      <w:spacing w:after="80" w:line="240" w:lineRule="auto"/>
      <w:rPr>
        <w:color w:val="000000"/>
        <w:sz w:val="14"/>
        <w:szCs w:val="14"/>
      </w:rPr>
    </w:pPr>
    <w:r>
      <w:rPr>
        <w:b/>
        <w:color w:val="000000"/>
        <w:sz w:val="19"/>
        <w:szCs w:val="19"/>
      </w:rPr>
      <w:fldChar w:fldCharType="begin"/>
    </w:r>
    <w:r>
      <w:rPr>
        <w:b/>
        <w:color w:val="000000"/>
        <w:sz w:val="19"/>
        <w:szCs w:val="19"/>
      </w:rPr>
      <w:instrText>PAGE</w:instrText>
    </w:r>
    <w:r>
      <w:rPr>
        <w:b/>
        <w:color w:val="000000"/>
        <w:sz w:val="19"/>
        <w:szCs w:val="19"/>
      </w:rPr>
      <w:fldChar w:fldCharType="separate"/>
    </w:r>
    <w:r>
      <w:rPr>
        <w:b/>
        <w:color w:val="000000"/>
        <w:sz w:val="19"/>
        <w:szCs w:val="19"/>
      </w:rPr>
      <w:fldChar w:fldCharType="end"/>
    </w:r>
    <w:r>
      <w:rPr>
        <w:color w:val="000000"/>
        <w:sz w:val="14"/>
        <w:szCs w:val="14"/>
      </w:rPr>
      <w:tab/>
    </w:r>
    <w:r>
      <w:rPr>
        <w:color w:val="000000"/>
        <w:sz w:val="14"/>
        <w:szCs w:val="14"/>
      </w:rPr>
      <w:t xml:space="preserve">                                                                                                                                                                                      </w:t>
    </w:r>
  </w:p>
  <w:p w14:paraId="6E918112" w14:textId="77777777" w:rsidR="00183104" w:rsidRDefault="00C04F5A">
    <w:pPr>
      <w:widowControl/>
      <w:pBdr>
        <w:top w:val="nil"/>
        <w:left w:val="nil"/>
        <w:bottom w:val="nil"/>
        <w:right w:val="nil"/>
        <w:between w:val="nil"/>
      </w:pBdr>
      <w:tabs>
        <w:tab w:val="center" w:pos="4706"/>
        <w:tab w:val="right" w:pos="9356"/>
      </w:tabs>
      <w:spacing w:after="210" w:line="240" w:lineRule="auto"/>
      <w:rPr>
        <w:color w:val="000000"/>
        <w:sz w:val="14"/>
        <w:szCs w:val="14"/>
      </w:rPr>
    </w:pPr>
    <w:r>
      <w:pict w14:anchorId="7FE9FA52">
        <v:rect id="_x0000_i1027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20C04" w14:textId="77777777" w:rsidR="00183104" w:rsidRDefault="00C04F5A">
    <w:pPr>
      <w:widowControl/>
      <w:pBdr>
        <w:top w:val="nil"/>
        <w:left w:val="nil"/>
        <w:bottom w:val="nil"/>
        <w:right w:val="nil"/>
        <w:between w:val="nil"/>
      </w:pBdr>
      <w:tabs>
        <w:tab w:val="center" w:pos="4706"/>
        <w:tab w:val="right" w:pos="9356"/>
      </w:tabs>
      <w:spacing w:after="210" w:line="240" w:lineRule="auto"/>
      <w:jc w:val="right"/>
      <w:rPr>
        <w:sz w:val="14"/>
        <w:szCs w:val="14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E351386" wp14:editId="653ADFB5">
          <wp:simplePos x="0" y="0"/>
          <wp:positionH relativeFrom="column">
            <wp:posOffset>66676</wp:posOffset>
          </wp:positionH>
          <wp:positionV relativeFrom="paragraph">
            <wp:posOffset>-457199</wp:posOffset>
          </wp:positionV>
          <wp:extent cx="858633" cy="657225"/>
          <wp:effectExtent l="0" t="0" r="0" b="0"/>
          <wp:wrapNone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8633" cy="657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EA50F67" wp14:editId="3D4CA46E">
          <wp:simplePos x="0" y="0"/>
          <wp:positionH relativeFrom="column">
            <wp:posOffset>1721510</wp:posOffset>
          </wp:positionH>
          <wp:positionV relativeFrom="paragraph">
            <wp:posOffset>-461644</wp:posOffset>
          </wp:positionV>
          <wp:extent cx="2310888" cy="657225"/>
          <wp:effectExtent l="0" t="0" r="0" b="0"/>
          <wp:wrapNone/>
          <wp:docPr id="1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0888" cy="657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404CEAC6" wp14:editId="61D78D76">
          <wp:simplePos x="0" y="0"/>
          <wp:positionH relativeFrom="column">
            <wp:posOffset>4772025</wp:posOffset>
          </wp:positionH>
          <wp:positionV relativeFrom="paragraph">
            <wp:posOffset>-457199</wp:posOffset>
          </wp:positionV>
          <wp:extent cx="982162" cy="744376"/>
          <wp:effectExtent l="0" t="0" r="0" b="0"/>
          <wp:wrapNone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2162" cy="7443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E53C3D5" w14:textId="77777777" w:rsidR="00183104" w:rsidRDefault="00C04F5A">
    <w:pPr>
      <w:widowControl/>
      <w:pBdr>
        <w:top w:val="nil"/>
        <w:left w:val="nil"/>
        <w:bottom w:val="nil"/>
        <w:right w:val="nil"/>
        <w:between w:val="nil"/>
      </w:pBdr>
      <w:tabs>
        <w:tab w:val="center" w:pos="4706"/>
        <w:tab w:val="right" w:pos="9356"/>
      </w:tabs>
      <w:spacing w:after="210" w:line="240" w:lineRule="auto"/>
      <w:jc w:val="right"/>
      <w:rPr>
        <w:color w:val="000000"/>
        <w:sz w:val="14"/>
        <w:szCs w:val="14"/>
      </w:rPr>
    </w:pPr>
    <w:r>
      <w:pict w14:anchorId="255AD869">
        <v:rect id="_x0000_i1025" style="width:0;height:1.5pt" o:hralign="center" o:hrstd="t" o:hr="t" fillcolor="#a0a0a0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C647D" w14:textId="77777777" w:rsidR="00183104" w:rsidRDefault="00C04F5A">
    <w:pPr>
      <w:widowControl/>
      <w:pBdr>
        <w:top w:val="nil"/>
        <w:left w:val="nil"/>
        <w:bottom w:val="nil"/>
        <w:right w:val="nil"/>
        <w:between w:val="nil"/>
      </w:pBdr>
      <w:tabs>
        <w:tab w:val="center" w:pos="4706"/>
        <w:tab w:val="right" w:pos="9356"/>
      </w:tabs>
      <w:spacing w:after="210" w:line="240" w:lineRule="auto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Instituto Federal de </w:t>
    </w:r>
    <w:proofErr w:type="spellStart"/>
    <w:r>
      <w:rPr>
        <w:color w:val="000000"/>
        <w:sz w:val="14"/>
        <w:szCs w:val="14"/>
      </w:rPr>
      <w:t>Educaçã</w:t>
    </w:r>
    <w:proofErr w:type="spellEnd"/>
    <w:r>
      <w:rPr>
        <w:noProof/>
        <w:sz w:val="14"/>
        <w:szCs w:val="14"/>
      </w:rPr>
      <w:drawing>
        <wp:inline distT="114300" distB="114300" distL="114300" distR="114300" wp14:anchorId="292D073E" wp14:editId="3F7B99DC">
          <wp:extent cx="5757595" cy="2844800"/>
          <wp:effectExtent l="0" t="0" r="0" b="0"/>
          <wp:docPr id="1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7595" cy="284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14"/>
        <w:szCs w:val="14"/>
      </w:rPr>
      <w:t xml:space="preserve">o, </w:t>
    </w:r>
    <w:proofErr w:type="spellStart"/>
    <w:r>
      <w:rPr>
        <w:color w:val="000000"/>
        <w:sz w:val="14"/>
        <w:szCs w:val="14"/>
      </w:rPr>
      <w:t>Ciência</w:t>
    </w:r>
    <w:proofErr w:type="spellEnd"/>
    <w:r>
      <w:rPr>
        <w:color w:val="000000"/>
        <w:sz w:val="14"/>
        <w:szCs w:val="14"/>
      </w:rPr>
      <w:t xml:space="preserve"> e </w:t>
    </w:r>
    <w:proofErr w:type="spellStart"/>
    <w:r>
      <w:rPr>
        <w:color w:val="000000"/>
        <w:sz w:val="14"/>
        <w:szCs w:val="14"/>
      </w:rPr>
      <w:t>Tecnologia</w:t>
    </w:r>
    <w:proofErr w:type="spellEnd"/>
    <w:r>
      <w:rPr>
        <w:color w:val="000000"/>
        <w:sz w:val="14"/>
        <w:szCs w:val="14"/>
      </w:rPr>
      <w:t xml:space="preserve"> do Rio Grande do Norte </w:t>
    </w:r>
    <w:r>
      <w:rPr>
        <w:i/>
        <w:sz w:val="14"/>
        <w:szCs w:val="14"/>
      </w:rPr>
      <w:t>C</w:t>
    </w:r>
    <w:r>
      <w:rPr>
        <w:i/>
        <w:color w:val="000000"/>
        <w:sz w:val="14"/>
        <w:szCs w:val="14"/>
      </w:rPr>
      <w:t>ampus</w:t>
    </w:r>
    <w:r>
      <w:rPr>
        <w:color w:val="000000"/>
        <w:sz w:val="14"/>
        <w:szCs w:val="14"/>
      </w:rPr>
      <w:t xml:space="preserve"> </w:t>
    </w:r>
    <w:proofErr w:type="spellStart"/>
    <w:r>
      <w:rPr>
        <w:sz w:val="14"/>
        <w:szCs w:val="14"/>
      </w:rPr>
      <w:t>Ceará</w:t>
    </w:r>
    <w:proofErr w:type="spellEnd"/>
    <w:r>
      <w:rPr>
        <w:sz w:val="14"/>
        <w:szCs w:val="14"/>
      </w:rPr>
      <w:t>-Mirim</w:t>
    </w:r>
    <w:r>
      <w:rPr>
        <w:color w:val="000000"/>
        <w:sz w:val="14"/>
        <w:szCs w:val="14"/>
      </w:rPr>
      <w:t xml:space="preserve"> </w:t>
    </w:r>
    <w:r>
      <w:pict w14:anchorId="03CA5994">
        <v:rect id="_x0000_i1026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62DD5"/>
    <w:multiLevelType w:val="multilevel"/>
    <w:tmpl w:val="E2C2A6C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"/>
        <w:szCs w:val="2"/>
        <w:highlight w:val="black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3006007E"/>
    <w:multiLevelType w:val="multilevel"/>
    <w:tmpl w:val="1054A87A"/>
    <w:lvl w:ilvl="0">
      <w:start w:val="1"/>
      <w:numFmt w:val="decimal"/>
      <w:pStyle w:val="Ttulo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ulo3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Els-3rdorder-head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Els-4thorder-head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BA705FD"/>
    <w:multiLevelType w:val="multilevel"/>
    <w:tmpl w:val="E2E655CE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"/>
        <w:szCs w:val="2"/>
        <w:highlight w:val="black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.%3.%4.%5.%6.%7.%8.%9."/>
      <w:lvlJc w:val="left"/>
      <w:pPr>
        <w:ind w:left="0" w:firstLine="0"/>
      </w:pPr>
    </w:lvl>
  </w:abstractNum>
  <w:num w:numId="1" w16cid:durableId="983437607">
    <w:abstractNumId w:val="0"/>
  </w:num>
  <w:num w:numId="2" w16cid:durableId="1703048348">
    <w:abstractNumId w:val="2"/>
  </w:num>
  <w:num w:numId="3" w16cid:durableId="1590385053">
    <w:abstractNumId w:val="1"/>
  </w:num>
  <w:num w:numId="4" w16cid:durableId="39328385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865110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4823794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008104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572620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0080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4147064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0768828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908309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0037019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2013897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104"/>
    <w:rsid w:val="00144DCC"/>
    <w:rsid w:val="00183104"/>
    <w:rsid w:val="0042398D"/>
    <w:rsid w:val="0047322A"/>
    <w:rsid w:val="00595EF5"/>
    <w:rsid w:val="006C689D"/>
    <w:rsid w:val="008368CC"/>
    <w:rsid w:val="00A30958"/>
    <w:rsid w:val="00AC55A2"/>
    <w:rsid w:val="00C04F5A"/>
    <w:rsid w:val="00D2297E"/>
    <w:rsid w:val="00DD38C8"/>
    <w:rsid w:val="00E16C0C"/>
    <w:rsid w:val="00FE3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16638"/>
  <w15:docId w15:val="{5D0D5489-7188-4AD7-83F1-28BE520E1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16"/>
        <w:szCs w:val="16"/>
        <w:lang w:val="en-GB" w:eastAsia="pt-BR" w:bidi="ar-SA"/>
      </w:rPr>
    </w:rPrDefault>
    <w:pPrDefault>
      <w:pPr>
        <w:widowControl w:val="0"/>
        <w:spacing w:line="23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F2A"/>
    <w:pPr>
      <w:spacing w:line="230" w:lineRule="exact"/>
    </w:pPr>
    <w:rPr>
      <w:lang w:eastAsia="en-US"/>
    </w:rPr>
  </w:style>
  <w:style w:type="paragraph" w:styleId="Ttulo1">
    <w:name w:val="heading 1"/>
    <w:basedOn w:val="Normal"/>
    <w:next w:val="Normal"/>
    <w:uiPriority w:val="9"/>
    <w:qFormat/>
    <w:rsid w:val="00F05F2A"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297B30"/>
    <w:pPr>
      <w:keepNext/>
      <w:numPr>
        <w:numId w:val="3"/>
      </w:numPr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0CF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297B30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egenda">
    <w:name w:val="caption"/>
    <w:basedOn w:val="Normal"/>
    <w:next w:val="Normal"/>
    <w:pPr>
      <w:keepLines/>
      <w:spacing w:before="200" w:after="240" w:line="200" w:lineRule="exact"/>
    </w:pPr>
  </w:style>
  <w:style w:type="paragraph" w:customStyle="1" w:styleId="Titulo2">
    <w:name w:val="Titulo2"/>
    <w:next w:val="Els-body-text"/>
    <w:qFormat/>
    <w:rsid w:val="0031626B"/>
    <w:pPr>
      <w:keepNext/>
      <w:pBdr>
        <w:top w:val="single" w:sz="18" w:space="1" w:color="auto"/>
      </w:pBdr>
      <w:tabs>
        <w:tab w:val="num" w:pos="720"/>
      </w:tabs>
      <w:suppressAutoHyphens/>
      <w:spacing w:before="230" w:after="230" w:line="230" w:lineRule="exact"/>
      <w:ind w:left="720" w:hanging="720"/>
    </w:pPr>
    <w:rPr>
      <w:b/>
      <w:sz w:val="19"/>
      <w:lang w:val="en-US" w:eastAsia="en-US"/>
    </w:rPr>
  </w:style>
  <w:style w:type="paragraph" w:customStyle="1" w:styleId="Titulo3">
    <w:name w:val="Titulo3"/>
    <w:next w:val="Els-body-text"/>
    <w:qFormat/>
    <w:rsid w:val="00D80400"/>
    <w:pPr>
      <w:keepNext/>
      <w:numPr>
        <w:ilvl w:val="1"/>
        <w:numId w:val="5"/>
      </w:numPr>
      <w:suppressAutoHyphens/>
      <w:spacing w:before="230" w:after="230" w:line="230" w:lineRule="exact"/>
    </w:pPr>
    <w:rPr>
      <w:b/>
      <w:i/>
      <w:sz w:val="17"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6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7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rsid w:val="003806A4"/>
    <w:pPr>
      <w:keepNext/>
      <w:suppressAutoHyphens/>
      <w:spacing w:before="440" w:after="200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rsid w:val="003400D6"/>
    <w:pPr>
      <w:pBdr>
        <w:top w:val="single" w:sz="4" w:space="1" w:color="auto"/>
      </w:pBdr>
      <w:spacing w:before="200" w:line="220" w:lineRule="exact"/>
      <w:jc w:val="both"/>
    </w:pPr>
    <w:rPr>
      <w:sz w:val="15"/>
      <w:lang w:val="en-US" w:eastAsia="en-US"/>
    </w:rPr>
  </w:style>
  <w:style w:type="paragraph" w:customStyle="1" w:styleId="Els-acknowledgement">
    <w:name w:val="Els-acknowledgement"/>
    <w:next w:val="Normal"/>
    <w:rsid w:val="005B1F08"/>
    <w:pPr>
      <w:keepNext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lang w:val="en-US"/>
    </w:rPr>
  </w:style>
  <w:style w:type="paragraph" w:customStyle="1" w:styleId="Els-Affiliation">
    <w:name w:val="Els-Affiliation"/>
    <w:next w:val="Els-Abstract-head"/>
    <w:autoRedefine/>
    <w:rsid w:val="009C6F37"/>
    <w:pPr>
      <w:pBdr>
        <w:bottom w:val="single" w:sz="2" w:space="1" w:color="auto"/>
      </w:pBdr>
      <w:suppressAutoHyphens/>
      <w:spacing w:line="230" w:lineRule="exact"/>
    </w:pPr>
    <w:rPr>
      <w:i/>
      <w:noProof/>
      <w:lang w:val="en-US" w:eastAsia="en-US"/>
    </w:rPr>
  </w:style>
  <w:style w:type="paragraph" w:customStyle="1" w:styleId="Els-appendixhead">
    <w:name w:val="Els-appendixhead"/>
    <w:next w:val="Normal"/>
    <w:rsid w:val="005B1F08"/>
    <w:pPr>
      <w:tabs>
        <w:tab w:val="num" w:pos="720"/>
      </w:tabs>
      <w:spacing w:before="230" w:after="230" w:line="230" w:lineRule="exact"/>
      <w:ind w:left="720" w:hanging="720"/>
    </w:pPr>
    <w:rPr>
      <w:b/>
      <w:sz w:val="19"/>
      <w:lang w:val="en-US" w:eastAsia="en-US"/>
    </w:rPr>
  </w:style>
  <w:style w:type="paragraph" w:customStyle="1" w:styleId="Els-appendixsubhead">
    <w:name w:val="Els-appendixsubhead"/>
    <w:next w:val="Normal"/>
    <w:rsid w:val="005B1F08"/>
    <w:pPr>
      <w:tabs>
        <w:tab w:val="num" w:pos="1440"/>
      </w:tabs>
      <w:spacing w:before="230" w:after="230" w:line="230" w:lineRule="exact"/>
      <w:ind w:left="1440" w:hanging="720"/>
    </w:pPr>
    <w:rPr>
      <w:i/>
      <w:sz w:val="17"/>
      <w:lang w:val="en-US" w:eastAsia="en-US"/>
    </w:rPr>
  </w:style>
  <w:style w:type="paragraph" w:customStyle="1" w:styleId="Titulo1-Autores">
    <w:name w:val="Titulo1-Autores"/>
    <w:next w:val="Normal"/>
    <w:autoRedefine/>
    <w:qFormat/>
    <w:rsid w:val="00F81637"/>
    <w:pPr>
      <w:keepNext/>
      <w:tabs>
        <w:tab w:val="center" w:pos="5189"/>
        <w:tab w:val="left" w:pos="9525"/>
      </w:tabs>
      <w:suppressAutoHyphens/>
      <w:spacing w:after="180" w:line="300" w:lineRule="exact"/>
      <w:jc w:val="both"/>
    </w:pPr>
    <w:rPr>
      <w:b/>
      <w:i/>
      <w:noProof/>
      <w:sz w:val="24"/>
      <w:szCs w:val="24"/>
      <w:lang w:val="en-US" w:eastAsia="en-US"/>
    </w:rPr>
  </w:style>
  <w:style w:type="paragraph" w:customStyle="1" w:styleId="Els-body-text">
    <w:name w:val="Els-body-text"/>
    <w:rsid w:val="00D80400"/>
    <w:pPr>
      <w:spacing w:line="230" w:lineRule="exact"/>
      <w:ind w:firstLine="238"/>
      <w:jc w:val="both"/>
    </w:pPr>
    <w:rPr>
      <w:lang w:val="en-US" w:eastAsia="en-US"/>
    </w:rPr>
  </w:style>
  <w:style w:type="paragraph" w:customStyle="1" w:styleId="Els-bulletlist">
    <w:name w:val="Els-bulletlist"/>
    <w:basedOn w:val="Els-body-text"/>
    <w:rsid w:val="0031626B"/>
    <w:pPr>
      <w:tabs>
        <w:tab w:val="left" w:pos="240"/>
        <w:tab w:val="num" w:pos="720"/>
      </w:tabs>
      <w:ind w:left="238" w:hanging="238"/>
      <w:jc w:val="left"/>
    </w:pPr>
  </w:style>
  <w:style w:type="paragraph" w:customStyle="1" w:styleId="Els-table-caption">
    <w:name w:val="Els-table-caption"/>
    <w:rsid w:val="005250D2"/>
    <w:pPr>
      <w:keepLines/>
      <w:spacing w:before="230" w:after="230" w:line="200" w:lineRule="exact"/>
    </w:pPr>
    <w:rPr>
      <w:b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Titulo1-Autores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rsid w:val="00F1115C"/>
    <w:pPr>
      <w:tabs>
        <w:tab w:val="right" w:pos="4320"/>
        <w:tab w:val="right" w:pos="9120"/>
      </w:tabs>
      <w:spacing w:before="230" w:after="230" w:line="360" w:lineRule="auto"/>
    </w:pPr>
    <w:rPr>
      <w:i/>
      <w:noProof/>
      <w:lang w:val="en-US" w:eastAsia="en-US"/>
    </w:rPr>
  </w:style>
  <w:style w:type="paragraph" w:customStyle="1" w:styleId="Els-footnote">
    <w:name w:val="Els-footnote"/>
    <w:rsid w:val="004007A1"/>
    <w:pPr>
      <w:keepLines/>
      <w:spacing w:after="220" w:line="200" w:lineRule="exact"/>
      <w:ind w:firstLine="113"/>
      <w:jc w:val="both"/>
    </w:pPr>
    <w:rPr>
      <w:sz w:val="15"/>
      <w:lang w:val="en-US" w:eastAsia="en-US"/>
    </w:rPr>
  </w:style>
  <w:style w:type="paragraph" w:customStyle="1" w:styleId="Els-history">
    <w:name w:val="Els-history"/>
    <w:next w:val="Normal"/>
    <w:rsid w:val="00840E5D"/>
    <w:pPr>
      <w:pBdr>
        <w:top w:val="single" w:sz="4" w:space="1" w:color="auto"/>
      </w:pBdr>
      <w:spacing w:line="230" w:lineRule="exact"/>
    </w:pPr>
    <w:rPr>
      <w:noProof/>
      <w:sz w:val="15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autoRedefine/>
    <w:rsid w:val="00F81637"/>
    <w:pPr>
      <w:pBdr>
        <w:top w:val="single" w:sz="4" w:space="1" w:color="auto"/>
      </w:pBdr>
      <w:spacing w:line="230" w:lineRule="exact"/>
    </w:pPr>
    <w:rPr>
      <w:noProof/>
      <w:sz w:val="15"/>
      <w:lang w:val="en-US" w:eastAsia="en-US"/>
    </w:rPr>
  </w:style>
  <w:style w:type="paragraph" w:customStyle="1" w:styleId="Els-numlist">
    <w:name w:val="Els-numlist"/>
    <w:basedOn w:val="Els-body-text"/>
    <w:pPr>
      <w:tabs>
        <w:tab w:val="left" w:pos="240"/>
        <w:tab w:val="num" w:pos="720"/>
      </w:tabs>
      <w:ind w:left="480" w:hanging="720"/>
      <w:jc w:val="left"/>
    </w:pPr>
  </w:style>
  <w:style w:type="paragraph" w:customStyle="1" w:styleId="Els-reference">
    <w:name w:val="Els-reference"/>
    <w:rsid w:val="005B1F08"/>
    <w:pPr>
      <w:tabs>
        <w:tab w:val="left" w:pos="312"/>
      </w:tabs>
      <w:spacing w:line="200" w:lineRule="exact"/>
      <w:ind w:left="240" w:hanging="240"/>
    </w:pPr>
    <w:rPr>
      <w:noProof/>
      <w:sz w:val="15"/>
      <w:lang w:val="en-US" w:eastAsia="en-US"/>
    </w:rPr>
  </w:style>
  <w:style w:type="paragraph" w:customStyle="1" w:styleId="Els-reference-head">
    <w:name w:val="Els-reference-head"/>
    <w:next w:val="Els-reference"/>
    <w:rsid w:val="005B1F08"/>
    <w:pPr>
      <w:keepNext/>
      <w:pBdr>
        <w:bottom w:val="single" w:sz="2" w:space="1" w:color="auto"/>
      </w:pBdr>
      <w:spacing w:before="230" w:after="220" w:line="220" w:lineRule="exact"/>
    </w:pPr>
    <w:rPr>
      <w:smallCaps/>
      <w:sz w:val="18"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</w:style>
  <w:style w:type="paragraph" w:customStyle="1" w:styleId="Els-table-text">
    <w:name w:val="Els-table-text"/>
    <w:rsid w:val="00011C98"/>
    <w:pPr>
      <w:spacing w:after="80" w:line="200" w:lineRule="exact"/>
    </w:pPr>
    <w:rPr>
      <w:sz w:val="14"/>
      <w:lang w:val="en-US" w:eastAsia="en-US"/>
    </w:rPr>
  </w:style>
  <w:style w:type="paragraph" w:customStyle="1" w:styleId="Els-Title">
    <w:name w:val="Els-Title"/>
    <w:next w:val="Titulo1-Autores"/>
    <w:autoRedefine/>
    <w:rsid w:val="008D0565"/>
    <w:pPr>
      <w:suppressAutoHyphens/>
      <w:spacing w:after="340" w:line="440" w:lineRule="exact"/>
      <w:jc w:val="both"/>
    </w:pPr>
    <w:rPr>
      <w:b/>
      <w:sz w:val="32"/>
      <w:lang w:val="en-US" w:eastAsia="en-US"/>
    </w:rPr>
  </w:style>
  <w:style w:type="character" w:styleId="Refdenotadefim">
    <w:name w:val="endnote reference"/>
    <w:semiHidden/>
    <w:rPr>
      <w:vertAlign w:val="superscript"/>
    </w:rPr>
  </w:style>
  <w:style w:type="paragraph" w:styleId="Cabealho">
    <w:name w:val="header"/>
    <w:aliases w:val="page-number"/>
    <w:link w:val="CabealhoChar"/>
    <w:uiPriority w:val="99"/>
    <w:rsid w:val="00E20E3D"/>
    <w:pPr>
      <w:tabs>
        <w:tab w:val="center" w:pos="4706"/>
        <w:tab w:val="right" w:pos="9356"/>
      </w:tabs>
      <w:spacing w:after="80" w:line="200" w:lineRule="atLeast"/>
    </w:pPr>
    <w:rPr>
      <w:noProof/>
      <w:sz w:val="14"/>
      <w:lang w:val="en-US" w:eastAsia="en-US"/>
    </w:rPr>
  </w:style>
  <w:style w:type="paragraph" w:styleId="Rodap">
    <w:name w:val="footer"/>
    <w:basedOn w:val="Cabealho"/>
    <w:link w:val="RodapChar"/>
    <w:uiPriority w:val="99"/>
    <w:pPr>
      <w:tabs>
        <w:tab w:val="right" w:pos="10080"/>
      </w:tabs>
      <w:spacing w:before="240" w:after="0" w:line="200" w:lineRule="exact"/>
    </w:pPr>
    <w:rPr>
      <w:i/>
    </w:rPr>
  </w:style>
  <w:style w:type="character" w:styleId="Refdenotaderodap">
    <w:name w:val="footnote reference"/>
    <w:semiHidden/>
    <w:rPr>
      <w:vertAlign w:val="superscript"/>
    </w:rPr>
  </w:style>
  <w:style w:type="paragraph" w:styleId="Textodenotaderodap">
    <w:name w:val="footnote text"/>
    <w:basedOn w:val="Normal"/>
    <w:semiHidden/>
    <w:rPr>
      <w:rFonts w:ascii="Univers" w:hAnsi="Univers"/>
    </w:rPr>
  </w:style>
  <w:style w:type="character" w:styleId="Hyperlink">
    <w:name w:val="Hyperlink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 w:val="0"/>
      <w:color w:val="FF0000"/>
    </w:rPr>
  </w:style>
  <w:style w:type="character" w:styleId="Nmerodepgina">
    <w:name w:val="page number"/>
    <w:semiHidden/>
    <w:rPr>
      <w:sz w:val="16"/>
    </w:rPr>
  </w:style>
  <w:style w:type="paragraph" w:styleId="TextosemFormatao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rsid w:val="00927DCF"/>
    <w:pPr>
      <w:spacing w:before="0" w:line="230" w:lineRule="exact"/>
      <w:jc w:val="right"/>
    </w:pPr>
  </w:style>
  <w:style w:type="paragraph" w:customStyle="1" w:styleId="DocHead">
    <w:name w:val="DocHead"/>
    <w:rsid w:val="00F81637"/>
    <w:pPr>
      <w:spacing w:before="190" w:after="280" w:line="240" w:lineRule="exact"/>
    </w:pPr>
    <w:rPr>
      <w:b/>
      <w:sz w:val="24"/>
      <w:lang w:val="en-US" w:eastAsia="en-US"/>
    </w:rPr>
  </w:style>
  <w:style w:type="character" w:styleId="HiperlinkVisitado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Refdecomentrio">
    <w:name w:val="annotation reference"/>
    <w:semiHidden/>
    <w:unhideWhenUsed/>
    <w:rPr>
      <w:sz w:val="16"/>
      <w:szCs w:val="16"/>
    </w:rPr>
  </w:style>
  <w:style w:type="paragraph" w:styleId="Textodebalo">
    <w:name w:val="Balloon Text"/>
    <w:basedOn w:val="Normal"/>
    <w:rPr>
      <w:rFonts w:ascii="Tahoma" w:hAnsi="Tahoma" w:cs="Tahoma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Textodecomentrio">
    <w:name w:val="annotation text"/>
    <w:basedOn w:val="Normal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Assuntodocomentrio">
    <w:name w:val="annotation subject"/>
    <w:basedOn w:val="Textodecomentrio"/>
    <w:next w:val="Textodecomentrio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Recuodecorpodetexto">
    <w:name w:val="Body Text Indent"/>
    <w:basedOn w:val="Normal"/>
    <w:semiHidden/>
    <w:pPr>
      <w:widowControl/>
      <w:suppressAutoHyphens/>
      <w:ind w:firstLine="360"/>
      <w:jc w:val="both"/>
    </w:pPr>
    <w:rPr>
      <w:kern w:val="14"/>
      <w:lang w:val="en-US"/>
    </w:rPr>
  </w:style>
  <w:style w:type="paragraph" w:customStyle="1" w:styleId="ColorfulList-Accent11">
    <w:name w:val="Colorful List - Accent 11"/>
    <w:basedOn w:val="Normal"/>
    <w:rsid w:val="00F07702"/>
    <w:pPr>
      <w:widowControl/>
      <w:spacing w:line="200" w:lineRule="exact"/>
      <w:ind w:left="7524" w:hanging="6804"/>
    </w:pPr>
    <w:rPr>
      <w:rFonts w:ascii="Arial" w:eastAsia="Batang" w:hAnsi="Arial"/>
      <w:sz w:val="15"/>
      <w:szCs w:val="24"/>
      <w:lang w:val="en-US" w:eastAsia="ko-KR"/>
    </w:rPr>
  </w:style>
  <w:style w:type="paragraph" w:styleId="Recuodecorpodetexto2">
    <w:name w:val="Body Text Indent 2"/>
    <w:basedOn w:val="Normal"/>
    <w:semiHidden/>
    <w:pPr>
      <w:ind w:firstLine="240"/>
    </w:pPr>
  </w:style>
  <w:style w:type="paragraph" w:customStyle="1" w:styleId="RefIndent">
    <w:name w:val="RefIndent"/>
    <w:basedOn w:val="Recuodecorpodetexto3"/>
    <w:pPr>
      <w:tabs>
        <w:tab w:val="left" w:pos="-1403"/>
        <w:tab w:val="left" w:pos="-720"/>
        <w:tab w:val="left" w:pos="0"/>
        <w:tab w:val="left" w:pos="324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76"/>
        <w:tab w:val="left" w:pos="3600"/>
        <w:tab w:val="left" w:pos="396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5"/>
        <w:tab w:val="left" w:pos="10800"/>
      </w:tabs>
      <w:suppressAutoHyphens/>
      <w:spacing w:after="0"/>
      <w:ind w:left="380" w:hanging="380"/>
      <w:jc w:val="both"/>
    </w:pPr>
    <w:rPr>
      <w:snapToGrid w:val="0"/>
      <w:spacing w:val="-2"/>
      <w:sz w:val="22"/>
      <w:szCs w:val="20"/>
      <w:lang w:val="en-US"/>
    </w:rPr>
  </w:style>
  <w:style w:type="paragraph" w:styleId="Recuodecorpodetexto3">
    <w:name w:val="Body Text Indent 3"/>
    <w:basedOn w:val="Normal"/>
    <w:semiHidden/>
    <w:pPr>
      <w:spacing w:after="120"/>
      <w:ind w:left="360"/>
    </w:pPr>
  </w:style>
  <w:style w:type="character" w:styleId="TextodoEspaoReservado">
    <w:name w:val="Placeholder Text"/>
    <w:basedOn w:val="Fontepargpadro"/>
    <w:uiPriority w:val="99"/>
    <w:semiHidden/>
    <w:rsid w:val="0017435C"/>
    <w:rPr>
      <w:color w:val="808080"/>
    </w:rPr>
  </w:style>
  <w:style w:type="character" w:customStyle="1" w:styleId="CabealhoChar">
    <w:name w:val="Cabeçalho Char"/>
    <w:aliases w:val="page-number Char"/>
    <w:basedOn w:val="Fontepargpadro"/>
    <w:link w:val="Cabealho"/>
    <w:uiPriority w:val="99"/>
    <w:rsid w:val="00E20E3D"/>
    <w:rPr>
      <w:noProof/>
      <w:sz w:val="14"/>
      <w:lang w:val="en-US" w:eastAsia="en-US"/>
    </w:rPr>
  </w:style>
  <w:style w:type="table" w:styleId="Tabelacomgrade">
    <w:name w:val="Table Grid"/>
    <w:basedOn w:val="Tabelanormal"/>
    <w:uiPriority w:val="59"/>
    <w:rsid w:val="00482D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pico1">
    <w:name w:val="Topico1"/>
    <w:basedOn w:val="Els-history"/>
    <w:next w:val="CorpodoTrabalho"/>
    <w:rsid w:val="00614037"/>
    <w:pPr>
      <w:tabs>
        <w:tab w:val="num" w:pos="720"/>
      </w:tabs>
      <w:spacing w:before="240" w:after="240"/>
      <w:ind w:left="720" w:hanging="720"/>
    </w:pPr>
    <w:rPr>
      <w:b/>
      <w:i/>
      <w:sz w:val="24"/>
    </w:rPr>
  </w:style>
  <w:style w:type="paragraph" w:customStyle="1" w:styleId="CorpodoTrabalho">
    <w:name w:val="Corpo do Trabalho"/>
    <w:basedOn w:val="Els-body-text"/>
    <w:qFormat/>
    <w:rsid w:val="00010CFB"/>
    <w:pPr>
      <w:ind w:firstLine="0"/>
    </w:pPr>
  </w:style>
  <w:style w:type="paragraph" w:customStyle="1" w:styleId="Els-table-col-head">
    <w:name w:val="Els-table-col-head"/>
    <w:basedOn w:val="Els-table-text"/>
    <w:rsid w:val="00E4473D"/>
    <w:rPr>
      <w:b/>
      <w:sz w:val="16"/>
    </w:rPr>
  </w:style>
  <w:style w:type="paragraph" w:customStyle="1" w:styleId="Els-figure-caption">
    <w:name w:val="Els-figure-caption"/>
    <w:basedOn w:val="Els-table-caption"/>
    <w:rsid w:val="00E4473D"/>
    <w:pPr>
      <w:spacing w:after="240" w:line="230" w:lineRule="exact"/>
      <w:jc w:val="center"/>
    </w:pPr>
  </w:style>
  <w:style w:type="paragraph" w:customStyle="1" w:styleId="Running-head">
    <w:name w:val="Running-head"/>
    <w:basedOn w:val="Cabealho"/>
    <w:rsid w:val="00E20E3D"/>
    <w:pPr>
      <w:tabs>
        <w:tab w:val="center" w:pos="4920"/>
      </w:tabs>
      <w:spacing w:line="200" w:lineRule="exact"/>
      <w:jc w:val="center"/>
    </w:pPr>
    <w:rPr>
      <w:smallCaps/>
    </w:rPr>
  </w:style>
  <w:style w:type="character" w:customStyle="1" w:styleId="RodapChar">
    <w:name w:val="Rodapé Char"/>
    <w:basedOn w:val="Fontepargpadro"/>
    <w:link w:val="Rodap"/>
    <w:uiPriority w:val="99"/>
    <w:rsid w:val="00A32103"/>
    <w:rPr>
      <w:i/>
      <w:noProof/>
      <w:sz w:val="14"/>
      <w:lang w:val="en-US" w:eastAsia="en-US"/>
    </w:rPr>
  </w:style>
  <w:style w:type="character" w:customStyle="1" w:styleId="TtuloChar">
    <w:name w:val="Título Char"/>
    <w:basedOn w:val="Fontepargpadro"/>
    <w:link w:val="Ttulo"/>
    <w:uiPriority w:val="10"/>
    <w:rsid w:val="00297B30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</w:rPr>
  </w:style>
  <w:style w:type="paragraph" w:styleId="SemEspaamento">
    <w:name w:val="No Spacing"/>
    <w:basedOn w:val="Topico1"/>
    <w:next w:val="CorpodoTrabalho"/>
    <w:uiPriority w:val="1"/>
    <w:rsid w:val="00010CFB"/>
    <w:rPr>
      <w:sz w:val="16"/>
      <w:lang w:val="en-GB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0CFB"/>
    <w:rPr>
      <w:rFonts w:asciiTheme="majorHAnsi" w:eastAsiaTheme="majorEastAsia" w:hAnsiTheme="majorHAnsi" w:cstheme="majorBidi"/>
      <w:color w:val="365F91" w:themeColor="accent1" w:themeShade="BF"/>
      <w:sz w:val="16"/>
      <w:lang w:val="en-GB" w:eastAsia="en-US"/>
    </w:rPr>
  </w:style>
  <w:style w:type="paragraph" w:customStyle="1" w:styleId="Topico10">
    <w:name w:val="Topico 1"/>
    <w:basedOn w:val="Titulo2"/>
    <w:rsid w:val="008364FB"/>
  </w:style>
  <w:style w:type="paragraph" w:customStyle="1" w:styleId="Titulo1">
    <w:name w:val="Titulo1"/>
    <w:basedOn w:val="Titulo1-Autores"/>
    <w:qFormat/>
    <w:rsid w:val="0082564B"/>
    <w:rPr>
      <w:i w:val="0"/>
      <w:noProof w:val="0"/>
      <w:sz w:val="32"/>
      <w:szCs w:val="20"/>
      <w:lang w:val="pt-BR"/>
    </w:rPr>
  </w:style>
  <w:style w:type="numbering" w:styleId="111111">
    <w:name w:val="Outline List 2"/>
    <w:basedOn w:val="Semlista"/>
    <w:uiPriority w:val="99"/>
    <w:semiHidden/>
    <w:unhideWhenUsed/>
    <w:rsid w:val="008364FB"/>
  </w:style>
  <w:style w:type="paragraph" w:customStyle="1" w:styleId="Titulo1-Instituies">
    <w:name w:val="Titulo1 - Instituições"/>
    <w:basedOn w:val="Els-Affiliation"/>
    <w:qFormat/>
    <w:rsid w:val="0082564B"/>
    <w:pPr>
      <w:pBdr>
        <w:bottom w:val="none" w:sz="0" w:space="0" w:color="auto"/>
      </w:pBdr>
    </w:pPr>
    <w:rPr>
      <w:lang w:val="pt-BR"/>
    </w:rPr>
  </w:style>
  <w:style w:type="paragraph" w:customStyle="1" w:styleId="Resumo">
    <w:name w:val="Resumo"/>
    <w:basedOn w:val="Els-Abstract-text"/>
    <w:qFormat/>
    <w:rsid w:val="0082564B"/>
    <w:rPr>
      <w:lang w:val="pt-BR"/>
    </w:rPr>
  </w:style>
  <w:style w:type="paragraph" w:customStyle="1" w:styleId="TituloReferencia">
    <w:name w:val="Titulo Referencia"/>
    <w:basedOn w:val="Els-reference-head"/>
    <w:qFormat/>
    <w:rsid w:val="00202A6E"/>
  </w:style>
  <w:style w:type="paragraph" w:customStyle="1" w:styleId="Referncias">
    <w:name w:val="Referências"/>
    <w:basedOn w:val="Els-reference"/>
    <w:rsid w:val="00202A6E"/>
    <w:rPr>
      <w:i/>
      <w:iCs/>
    </w:rPr>
  </w:style>
  <w:style w:type="paragraph" w:customStyle="1" w:styleId="CorpodasReferncias">
    <w:name w:val="Corpo das Referências"/>
    <w:basedOn w:val="ColorfulList-Accent11"/>
    <w:qFormat/>
    <w:rsid w:val="00202A6E"/>
    <w:pPr>
      <w:tabs>
        <w:tab w:val="left" w:pos="1980"/>
      </w:tabs>
      <w:ind w:left="238" w:hanging="238"/>
    </w:pPr>
    <w:rPr>
      <w:rFonts w:ascii="Times New Roman" w:hAnsi="Times New Roman"/>
      <w:szCs w:val="15"/>
      <w:lang w:val="nl-NL"/>
    </w:rPr>
  </w:style>
  <w:style w:type="paragraph" w:styleId="PargrafodaLista">
    <w:name w:val="List Paragraph"/>
    <w:basedOn w:val="Normal"/>
    <w:uiPriority w:val="34"/>
    <w:qFormat/>
    <w:rsid w:val="0080310E"/>
    <w:pPr>
      <w:widowControl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47322A"/>
    <w:pPr>
      <w:widowControl/>
      <w:spacing w:before="100" w:beforeAutospacing="1" w:after="100" w:afterAutospacing="1" w:line="240" w:lineRule="auto"/>
    </w:pPr>
    <w:rPr>
      <w:sz w:val="24"/>
      <w:szCs w:val="24"/>
      <w:lang w:val="pt-BR" w:eastAsia="pt-BR"/>
    </w:rPr>
  </w:style>
  <w:style w:type="character" w:customStyle="1" w:styleId="apple-tab-span">
    <w:name w:val="apple-tab-span"/>
    <w:basedOn w:val="Fontepargpadro"/>
    <w:rsid w:val="00595EF5"/>
  </w:style>
  <w:style w:type="character" w:styleId="MenoPendente">
    <w:name w:val="Unresolved Mention"/>
    <w:basedOn w:val="Fontepargpadro"/>
    <w:uiPriority w:val="99"/>
    <w:semiHidden/>
    <w:unhideWhenUsed/>
    <w:rsid w:val="00E16C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7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hyperlink" Target="https://pt.wikipedia.org/wiki/C%2B%2B" TargetMode="External"/><Relationship Id="rId3" Type="http://schemas.openxmlformats.org/officeDocument/2006/relationships/styles" Target="styles.xml"/><Relationship Id="rId21" Type="http://schemas.openxmlformats.org/officeDocument/2006/relationships/hyperlink" Target="https://bhrecicla.com.br/blog/impermeabilizacao-do-solo-entenda-esse-problema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hyperlink" Target="https://www.makerhero.com/blog/o-que-e-ide-arduino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portal.ifrn.edu.br/campus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bodarobotica.com/blog/arduino-uno-pinout/" TargetMode="External"/><Relationship Id="rId24" Type="http://schemas.openxmlformats.org/officeDocument/2006/relationships/hyperlink" Target="https://cromatek.com.br/reles-o-que-sao-e-para-que-servem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www.cursosdeinformaticabasica.com.br/o-que-e-interface/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www.robocore.net/tutoriais/primeiros-passos-rtc-ds1307-com-arduino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ortal.vidadesilicio.com.br/entradas-e-saidas-digitais/" TargetMode="External"/><Relationship Id="rId22" Type="http://schemas.openxmlformats.org/officeDocument/2006/relationships/hyperlink" Target="https://brasilescola.uol.com.br/geografia/ilha-de-calor.htm" TargetMode="External"/><Relationship Id="rId27" Type="http://schemas.openxmlformats.org/officeDocument/2006/relationships/hyperlink" Target="https://pt.wikiversity.org/wiki/Introdu%C3%A7%C3%A3o_%C3%A0s_Linguagens_de_Programa%C3%A7%C3%A3o/C_e_C%2B%2B" TargetMode="External"/><Relationship Id="rId30" Type="http://schemas.openxmlformats.org/officeDocument/2006/relationships/header" Target="header3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DHsI4wqxCT4LhhXHsQte/CmFKA==">CgMxLjAyCGguZ2pkZ3hzMg5oLjhzbjl0bnY0bTg5MDIOaC54dXBydTh4bjR3Z3UyDmguaGdodWIzOGI3NjZ5OAByITFfeXV3cmx5d0s3dmRWT09fUUZ2MWdoT0lMaF9aOE5Mcg==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2381</Words>
  <Characters>12863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yaog</dc:creator>
  <cp:lastModifiedBy>ELYSSON HIAGO</cp:lastModifiedBy>
  <cp:revision>2</cp:revision>
  <dcterms:created xsi:type="dcterms:W3CDTF">2023-10-26T01:41:00Z</dcterms:created>
  <dcterms:modified xsi:type="dcterms:W3CDTF">2023-10-26T01:41:00Z</dcterms:modified>
</cp:coreProperties>
</file>