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75F9D" w14:textId="77777777" w:rsidR="00A16B82" w:rsidRDefault="00A16B82">
      <w:pPr>
        <w:spacing w:before="0" w:after="0"/>
        <w:ind w:firstLine="0"/>
        <w:jc w:val="center"/>
        <w:rPr>
          <w:rFonts w:ascii="Times New Roman" w:eastAsia="Times New Roman" w:hAnsi="Times New Roman" w:cs="Times New Roman"/>
          <w:b/>
          <w:color w:val="00000A"/>
        </w:rPr>
      </w:pPr>
      <w:r>
        <w:rPr>
          <w:noProof/>
        </w:rPr>
        <w:drawing>
          <wp:inline distT="0" distB="0" distL="0" distR="0" wp14:anchorId="5C5DFCF7" wp14:editId="5769C159">
            <wp:extent cx="1480618" cy="1174750"/>
            <wp:effectExtent l="0" t="0" r="5715" b="6350"/>
            <wp:docPr id="1877030764" name="Imagem 2" descr="Logotipo, nome da empr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30764" name="Imagem 2" descr="Logotipo, nome da empresa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618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D0469" w14:textId="77777777" w:rsidR="00A16B82" w:rsidRDefault="00A16B82">
      <w:pPr>
        <w:spacing w:before="0" w:after="0"/>
        <w:ind w:firstLine="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14:paraId="79478A62" w14:textId="77777777" w:rsidR="00A16B82" w:rsidRDefault="00A16B82">
      <w:pPr>
        <w:spacing w:before="0" w:after="0"/>
        <w:ind w:firstLine="0"/>
        <w:jc w:val="center"/>
        <w:rPr>
          <w:rFonts w:ascii="Times New Roman" w:eastAsia="Times New Roman" w:hAnsi="Times New Roman" w:cs="Times New Roman"/>
          <w:b/>
          <w:color w:val="00000A"/>
        </w:rPr>
      </w:pPr>
    </w:p>
    <w:p w14:paraId="0D20BBD4" w14:textId="4E7F009E" w:rsidR="00B43D8F" w:rsidRDefault="00000000">
      <w:pPr>
        <w:spacing w:before="0" w:after="0"/>
        <w:ind w:firstLine="0"/>
        <w:jc w:val="center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b/>
          <w:color w:val="00000A"/>
        </w:rPr>
        <w:t xml:space="preserve">TÍTULO EM PORTUGUÊS E EM NEGRITO, CAIXA ALTA, CENTRALIZADO, FONTE </w:t>
      </w:r>
      <w:r>
        <w:rPr>
          <w:rFonts w:ascii="Times New Roman" w:eastAsia="Times New Roman" w:hAnsi="Times New Roman" w:cs="Times New Roman"/>
          <w:b/>
          <w:i/>
          <w:color w:val="00000A"/>
        </w:rPr>
        <w:t>TIMES NEW ROMAN</w:t>
      </w:r>
      <w:r>
        <w:rPr>
          <w:rFonts w:ascii="Times New Roman" w:eastAsia="Times New Roman" w:hAnsi="Times New Roman" w:cs="Times New Roman"/>
          <w:b/>
          <w:color w:val="00000A"/>
        </w:rPr>
        <w:t xml:space="preserve">, TAMANHO 12, ESPAÇAMENTO SIMPLES, </w:t>
      </w:r>
      <w:r>
        <w:rPr>
          <w:rFonts w:ascii="Times New Roman" w:eastAsia="Times New Roman" w:hAnsi="Times New Roman" w:cs="Times New Roman"/>
          <w:b/>
        </w:rPr>
        <w:t>20 PALAVRAS NO MÁXIMO</w:t>
      </w:r>
      <w:r>
        <w:rPr>
          <w:rFonts w:ascii="Times New Roman" w:eastAsia="Times New Roman" w:hAnsi="Times New Roman" w:cs="Times New Roman"/>
          <w:color w:val="00000A"/>
        </w:rPr>
        <w:t xml:space="preserve">   </w:t>
      </w:r>
    </w:p>
    <w:p w14:paraId="3BD26518" w14:textId="77777777" w:rsidR="00B43D8F" w:rsidRDefault="00B43D8F">
      <w:pPr>
        <w:spacing w:before="0" w:after="0"/>
        <w:ind w:firstLine="0"/>
        <w:jc w:val="center"/>
        <w:rPr>
          <w:rFonts w:ascii="Times New Roman" w:eastAsia="Times New Roman" w:hAnsi="Times New Roman" w:cs="Times New Roman"/>
          <w:b/>
        </w:rPr>
      </w:pPr>
    </w:p>
    <w:p w14:paraId="0D2C5625" w14:textId="77777777" w:rsidR="00A16B82" w:rsidRPr="004F161B" w:rsidRDefault="00A16B82" w:rsidP="00A16B82">
      <w:pPr>
        <w:pStyle w:val="author"/>
        <w:rPr>
          <w:rStyle w:val="superscript"/>
          <w:lang w:val="pt-BR"/>
        </w:rPr>
      </w:pPr>
      <w:r w:rsidRPr="004F161B">
        <w:rPr>
          <w:lang w:val="pt-BR"/>
        </w:rPr>
        <w:t>A.B. Primeiro Autor</w:t>
      </w:r>
      <w:r w:rsidRPr="004F161B">
        <w:rPr>
          <w:rStyle w:val="superscript"/>
          <w:lang w:val="pt-BR"/>
        </w:rPr>
        <w:t>1</w:t>
      </w:r>
      <w:r w:rsidRPr="004F161B">
        <w:rPr>
          <w:lang w:val="pt-BR"/>
        </w:rPr>
        <w:t>, C. Co autor</w:t>
      </w:r>
      <w:r w:rsidRPr="004F161B">
        <w:rPr>
          <w:rStyle w:val="superscript"/>
          <w:lang w:val="pt-BR"/>
        </w:rPr>
        <w:t>2</w:t>
      </w:r>
      <w:r w:rsidRPr="004F161B">
        <w:rPr>
          <w:lang w:val="pt-BR"/>
        </w:rPr>
        <w:t xml:space="preserve"> </w:t>
      </w:r>
      <w:proofErr w:type="spellStart"/>
      <w:r w:rsidRPr="004F161B">
        <w:rPr>
          <w:lang w:val="pt-BR"/>
        </w:rPr>
        <w:t>and</w:t>
      </w:r>
      <w:proofErr w:type="spellEnd"/>
      <w:r w:rsidRPr="004F161B">
        <w:rPr>
          <w:lang w:val="pt-BR"/>
        </w:rPr>
        <w:t xml:space="preserve"> D.E. Orientador</w:t>
      </w:r>
      <w:r w:rsidRPr="004F161B">
        <w:rPr>
          <w:rStyle w:val="superscript"/>
          <w:lang w:val="pt-BR"/>
        </w:rPr>
        <w:t>1</w:t>
      </w:r>
    </w:p>
    <w:p w14:paraId="78F18EF9" w14:textId="77777777" w:rsidR="00A16B82" w:rsidRDefault="00A16B82" w:rsidP="00A16B82">
      <w:pPr>
        <w:pStyle w:val="authorinfo"/>
        <w:spacing w:after="0"/>
        <w:rPr>
          <w:snapToGrid w:val="0"/>
          <w:lang w:val="pt-BR" w:eastAsia="en-US"/>
        </w:rPr>
      </w:pPr>
      <w:r w:rsidRPr="004F161B">
        <w:rPr>
          <w:snapToGrid w:val="0"/>
          <w:vertAlign w:val="superscript"/>
          <w:lang w:val="pt-BR" w:eastAsia="en-US"/>
        </w:rPr>
        <w:t>1</w:t>
      </w:r>
      <w:r w:rsidRPr="004F161B">
        <w:rPr>
          <w:sz w:val="20"/>
          <w:lang w:val="pt-BR"/>
        </w:rPr>
        <w:t xml:space="preserve"> </w:t>
      </w:r>
      <w:r w:rsidRPr="004F161B">
        <w:rPr>
          <w:lang w:val="pt-BR"/>
        </w:rPr>
        <w:t>Instituição/Departamento, Cidade, País</w:t>
      </w:r>
    </w:p>
    <w:p w14:paraId="7745D8A9" w14:textId="124F4B05" w:rsidR="00A16B82" w:rsidRPr="00A16B82" w:rsidRDefault="00A16B82" w:rsidP="00A16B82">
      <w:pPr>
        <w:pStyle w:val="authorinfo"/>
        <w:spacing w:after="0"/>
        <w:rPr>
          <w:snapToGrid w:val="0"/>
          <w:lang w:val="pt-BR" w:eastAsia="en-US"/>
        </w:rPr>
      </w:pPr>
      <w:r w:rsidRPr="004F161B">
        <w:rPr>
          <w:vertAlign w:val="superscript"/>
          <w:lang w:val="pt-BR"/>
        </w:rPr>
        <w:t>2</w:t>
      </w:r>
      <w:r>
        <w:rPr>
          <w:vertAlign w:val="superscript"/>
          <w:lang w:val="pt-BR"/>
        </w:rPr>
        <w:t xml:space="preserve"> </w:t>
      </w:r>
      <w:r w:rsidRPr="004F161B">
        <w:rPr>
          <w:lang w:val="pt-BR"/>
        </w:rPr>
        <w:t>Instituição/Departamento, Cidade, País</w:t>
      </w:r>
    </w:p>
    <w:p w14:paraId="5DA80832" w14:textId="77777777" w:rsidR="00A16B82" w:rsidRPr="00A16B82" w:rsidRDefault="00A16B82" w:rsidP="00A16B82">
      <w:pPr>
        <w:rPr>
          <w:lang w:eastAsia="de-DE"/>
        </w:rPr>
      </w:pPr>
    </w:p>
    <w:p w14:paraId="09DC6699" w14:textId="3C3924CE" w:rsidR="00A16B82" w:rsidRPr="004B2900" w:rsidRDefault="00A16B82" w:rsidP="00A16B82">
      <w:pPr>
        <w:pStyle w:val="keywords"/>
        <w:spacing w:line="360" w:lineRule="auto"/>
        <w:ind w:firstLine="0"/>
        <w:rPr>
          <w:bCs/>
          <w:sz w:val="20"/>
          <w:szCs w:val="20"/>
          <w:lang w:val="pt-BR"/>
        </w:rPr>
      </w:pPr>
      <w:r w:rsidRPr="004B2900">
        <w:rPr>
          <w:b w:val="0"/>
          <w:bCs/>
          <w:i/>
          <w:iCs/>
          <w:sz w:val="20"/>
          <w:szCs w:val="20"/>
          <w:lang w:val="pt-BR"/>
        </w:rPr>
        <w:t>Resumo</w:t>
      </w:r>
      <w:r w:rsidRPr="004B2900">
        <w:rPr>
          <w:b w:val="0"/>
          <w:i/>
          <w:iCs/>
          <w:sz w:val="20"/>
          <w:szCs w:val="20"/>
          <w:lang w:val="pt-BR"/>
        </w:rPr>
        <w:t xml:space="preserve"> —</w:t>
      </w:r>
      <w:r w:rsidRPr="004B2900">
        <w:rPr>
          <w:bCs/>
          <w:sz w:val="20"/>
          <w:szCs w:val="20"/>
          <w:lang w:val="pt-BR"/>
        </w:rPr>
        <w:t xml:space="preserve"> O resumo simples deve conter título, autores, instituição, corpo do texto e palavras-chave. O título deve ser escrito fonte Times New Roman, tamanho 14, com espaçamento simples (1,0) e alinhamento centralizado, de forma clara e concisa. Em seguida, devem ser listados os nomes completos dos autores, separados por vírgulas. Logo abaixo, deve ser informada a instituição de origem dos autores, utilizando a sigla correspondente (por exemplo: IFRN, UFRN). O corpo do resumo deve ser redigido em parágrafo único, sem subdivisões, abordando brevemente a introdução, os objetivos, a metodologia, os principais resultados e as conclusões do trabalho. Ao final do texto, devem ser incluídas de três a cinco palavras-chave, separadas por ponto e vírgula. O arquivo deve ser elaborado no formato .</w:t>
      </w:r>
      <w:proofErr w:type="spellStart"/>
      <w:r w:rsidRPr="004B2900">
        <w:rPr>
          <w:bCs/>
          <w:sz w:val="20"/>
          <w:szCs w:val="20"/>
          <w:lang w:val="pt-BR"/>
        </w:rPr>
        <w:t>doc</w:t>
      </w:r>
      <w:proofErr w:type="spellEnd"/>
      <w:r w:rsidRPr="004B2900">
        <w:rPr>
          <w:bCs/>
          <w:sz w:val="20"/>
          <w:szCs w:val="20"/>
          <w:lang w:val="pt-BR"/>
        </w:rPr>
        <w:t xml:space="preserve"> ou .</w:t>
      </w:r>
      <w:proofErr w:type="spellStart"/>
      <w:r w:rsidRPr="004B2900">
        <w:rPr>
          <w:bCs/>
          <w:sz w:val="20"/>
          <w:szCs w:val="20"/>
          <w:lang w:val="pt-BR"/>
        </w:rPr>
        <w:t>docx</w:t>
      </w:r>
      <w:proofErr w:type="spellEnd"/>
      <w:r w:rsidRPr="004B2900">
        <w:rPr>
          <w:bCs/>
          <w:sz w:val="20"/>
          <w:szCs w:val="20"/>
          <w:lang w:val="pt-BR"/>
        </w:rPr>
        <w:t xml:space="preserve"> (Word), configurado em papel A4 (210 x 297 mm), com margens de 2,5 cm em todos os lados. O texto deve estar em fonte Times New Roman, tamanho 1</w:t>
      </w:r>
      <w:r>
        <w:rPr>
          <w:bCs/>
          <w:sz w:val="20"/>
          <w:szCs w:val="20"/>
          <w:lang w:val="pt-BR"/>
        </w:rPr>
        <w:t>0</w:t>
      </w:r>
      <w:r w:rsidRPr="004B2900">
        <w:rPr>
          <w:bCs/>
          <w:sz w:val="20"/>
          <w:szCs w:val="20"/>
          <w:lang w:val="pt-BR"/>
        </w:rPr>
        <w:t>, com espaçamento simples (1,0) e alinhamento justificado. O resumo deve ser escrito em português, espanhol ou inglês. A extensão do texto deve estar entre 200 e 400 palavras, não sendo permitido o uso de figuras, tabelas, equações ou referências bibliográficas. O nome do arquivo deve seguir o modelo: SobrenomePrimeiroAutor_TítuloAbreviado.docx (exemplo: Silva_AnaliseManutencao.docx). O envio do resumo deve ser realizado por meio da plataforma de submissão do evento até a data limite informada. Após o envio, não serão permitidas alterações no conteúdo do arquivo. Os resumos serão avaliados considerando os critérios de clareza, relevância científica, originalidade e adequação às normas aqui descritas. Trabalhos que não atenderem a estas especificações poderão ser desclassificados.</w:t>
      </w:r>
    </w:p>
    <w:p w14:paraId="05D3285E" w14:textId="77777777" w:rsidR="00A16B82" w:rsidRDefault="00A16B82" w:rsidP="00A16B82">
      <w:pPr>
        <w:pStyle w:val="keywords"/>
        <w:ind w:firstLine="0"/>
        <w:rPr>
          <w:b w:val="0"/>
          <w:bCs/>
          <w:i/>
          <w:iCs/>
          <w:sz w:val="20"/>
          <w:szCs w:val="20"/>
          <w:lang w:val="pt-BR"/>
        </w:rPr>
      </w:pPr>
    </w:p>
    <w:p w14:paraId="5317E367" w14:textId="4D95C5D4" w:rsidR="00A16B82" w:rsidRPr="004B2900" w:rsidRDefault="00A16B82" w:rsidP="00A16B82">
      <w:pPr>
        <w:pStyle w:val="keywords"/>
        <w:ind w:firstLine="0"/>
        <w:rPr>
          <w:sz w:val="20"/>
          <w:szCs w:val="20"/>
          <w:lang w:val="pt-BR"/>
        </w:rPr>
      </w:pPr>
      <w:r w:rsidRPr="004B2900">
        <w:rPr>
          <w:b w:val="0"/>
          <w:bCs/>
          <w:i/>
          <w:iCs/>
          <w:sz w:val="20"/>
          <w:szCs w:val="20"/>
          <w:lang w:val="pt-BR"/>
        </w:rPr>
        <w:t>Palavras-chave</w:t>
      </w:r>
      <w:r w:rsidRPr="004B2900">
        <w:rPr>
          <w:i/>
          <w:iCs/>
          <w:sz w:val="20"/>
          <w:szCs w:val="20"/>
          <w:lang w:val="pt-BR"/>
        </w:rPr>
        <w:t xml:space="preserve"> — </w:t>
      </w:r>
      <w:r w:rsidRPr="004B2900">
        <w:rPr>
          <w:sz w:val="20"/>
          <w:szCs w:val="20"/>
          <w:lang w:val="pt-BR"/>
        </w:rPr>
        <w:t>Insira até cinco palavras-chave e separe-as por vírgulas</w:t>
      </w:r>
    </w:p>
    <w:p w14:paraId="3ADD71C2" w14:textId="77777777" w:rsidR="00A16B82" w:rsidRDefault="00A16B82">
      <w:pPr>
        <w:spacing w:before="0" w:after="0" w:line="360" w:lineRule="auto"/>
        <w:ind w:firstLine="0"/>
        <w:rPr>
          <w:rFonts w:ascii="Times New Roman" w:eastAsia="Times New Roman" w:hAnsi="Times New Roman" w:cs="Times New Roman"/>
          <w:b/>
          <w:color w:val="00000A"/>
        </w:rPr>
      </w:pPr>
    </w:p>
    <w:p w14:paraId="3B2CEF34" w14:textId="10C0432B" w:rsidR="00B43D8F" w:rsidRDefault="00000000">
      <w:pPr>
        <w:spacing w:before="0" w:after="0" w:line="360" w:lineRule="auto"/>
        <w:ind w:firstLine="0"/>
        <w:rPr>
          <w:rFonts w:ascii="Times New Roman" w:eastAsia="Times New Roman" w:hAnsi="Times New Roman" w:cs="Times New Roman"/>
          <w:b/>
          <w:color w:val="00000A"/>
        </w:rPr>
      </w:pPr>
      <w:r>
        <w:rPr>
          <w:rFonts w:ascii="Times New Roman" w:eastAsia="Times New Roman" w:hAnsi="Times New Roman" w:cs="Times New Roman"/>
          <w:b/>
          <w:color w:val="00000A"/>
        </w:rPr>
        <w:t>1 INTRODUÇÃO</w:t>
      </w:r>
    </w:p>
    <w:p w14:paraId="45E17123" w14:textId="5657751B" w:rsidR="00B43D8F" w:rsidRDefault="00000000">
      <w:pPr>
        <w:widowControl w:val="0"/>
        <w:spacing w:before="0" w:after="0" w:line="360" w:lineRule="auto"/>
        <w:ind w:firstLine="720"/>
        <w:rPr>
          <w:rFonts w:ascii="Times New Roman" w:eastAsia="Times New Roman" w:hAnsi="Times New Roman" w:cs="Times New Roman"/>
          <w:color w:val="000009"/>
        </w:rPr>
      </w:pPr>
      <w:r>
        <w:rPr>
          <w:rFonts w:ascii="Times New Roman" w:eastAsia="Times New Roman" w:hAnsi="Times New Roman" w:cs="Times New Roman"/>
          <w:color w:val="000009"/>
        </w:rPr>
        <w:t xml:space="preserve">Nesta seção, o(s) autor(es) deve(m) apresentar ao leitor uma visão geral da experiência, contextualizando-a de forma sucinta. É importante destacar os elementos iniciais da pesquisa, como o cenário em que se desenvolveu, os objetivos propostos e os problemas investigados, </w:t>
      </w:r>
      <w:r>
        <w:rPr>
          <w:rFonts w:ascii="Times New Roman" w:eastAsia="Times New Roman" w:hAnsi="Times New Roman" w:cs="Times New Roman"/>
          <w:color w:val="000009"/>
        </w:rPr>
        <w:lastRenderedPageBreak/>
        <w:t>oferecendo uma compreensão ampla e integrada da vivência. Cada trabalho deve contar com, no mínimo, dois autores (sendo um orientador e um estudante)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9"/>
        </w:rPr>
        <w:t xml:space="preserve">e, no máximo, </w:t>
      </w:r>
      <w:r w:rsidR="000576E2">
        <w:rPr>
          <w:rFonts w:ascii="Times New Roman" w:eastAsia="Times New Roman" w:hAnsi="Times New Roman" w:cs="Times New Roman"/>
          <w:color w:val="000009"/>
        </w:rPr>
        <w:t>cinco</w:t>
      </w:r>
      <w:r>
        <w:rPr>
          <w:rFonts w:ascii="Times New Roman" w:eastAsia="Times New Roman" w:hAnsi="Times New Roman" w:cs="Times New Roman"/>
          <w:color w:val="000009"/>
        </w:rPr>
        <w:t xml:space="preserve"> autores (sendo um orientador</w:t>
      </w:r>
      <w:r w:rsidR="000576E2">
        <w:rPr>
          <w:rFonts w:ascii="Times New Roman" w:eastAsia="Times New Roman" w:hAnsi="Times New Roman" w:cs="Times New Roman"/>
          <w:color w:val="000009"/>
        </w:rPr>
        <w:t xml:space="preserve">, um </w:t>
      </w:r>
      <w:proofErr w:type="spellStart"/>
      <w:r w:rsidR="000576E2">
        <w:rPr>
          <w:rFonts w:ascii="Times New Roman" w:eastAsia="Times New Roman" w:hAnsi="Times New Roman" w:cs="Times New Roman"/>
          <w:color w:val="000009"/>
        </w:rPr>
        <w:t>coorienatdor</w:t>
      </w:r>
      <w:proofErr w:type="spellEnd"/>
      <w:r>
        <w:rPr>
          <w:rFonts w:ascii="Times New Roman" w:eastAsia="Times New Roman" w:hAnsi="Times New Roman" w:cs="Times New Roman"/>
          <w:color w:val="000009"/>
        </w:rPr>
        <w:t xml:space="preserve"> e até </w:t>
      </w:r>
      <w:r w:rsidR="000576E2">
        <w:rPr>
          <w:rFonts w:ascii="Times New Roman" w:eastAsia="Times New Roman" w:hAnsi="Times New Roman" w:cs="Times New Roman"/>
          <w:color w:val="000009"/>
        </w:rPr>
        <w:t>três</w:t>
      </w:r>
      <w:r>
        <w:rPr>
          <w:rFonts w:ascii="Times New Roman" w:eastAsia="Times New Roman" w:hAnsi="Times New Roman" w:cs="Times New Roman"/>
          <w:color w:val="000009"/>
        </w:rPr>
        <w:t xml:space="preserve"> participantes do projeto), respeitando-se a participação efetiva de cada um na elaboração e execução do projeto.</w:t>
      </w:r>
    </w:p>
    <w:p w14:paraId="74BE1DFC" w14:textId="331EE485" w:rsidR="00B43D8F" w:rsidRDefault="00000000">
      <w:pPr>
        <w:widowControl w:val="0"/>
        <w:spacing w:before="0" w:after="0" w:line="360" w:lineRule="auto"/>
        <w:ind w:firstLine="720"/>
        <w:rPr>
          <w:rFonts w:ascii="Times New Roman" w:eastAsia="Times New Roman" w:hAnsi="Times New Roman" w:cs="Times New Roman"/>
          <w:color w:val="000009"/>
        </w:rPr>
      </w:pPr>
      <w:r>
        <w:rPr>
          <w:rFonts w:ascii="Times New Roman" w:eastAsia="Times New Roman" w:hAnsi="Times New Roman" w:cs="Times New Roman"/>
          <w:color w:val="000009"/>
        </w:rPr>
        <w:t xml:space="preserve">O texto deve ser redigido em Língua Portuguesa, com alinhamento justificado, recuo de parágrafo de 1,25 cm, espaçamento entre linhas de 1,5, fonte </w:t>
      </w:r>
      <w:r>
        <w:rPr>
          <w:rFonts w:ascii="Times New Roman" w:eastAsia="Times New Roman" w:hAnsi="Times New Roman" w:cs="Times New Roman"/>
          <w:i/>
          <w:color w:val="000009"/>
        </w:rPr>
        <w:t>Times New Roman</w:t>
      </w:r>
      <w:r>
        <w:rPr>
          <w:rFonts w:ascii="Times New Roman" w:eastAsia="Times New Roman" w:hAnsi="Times New Roman" w:cs="Times New Roman"/>
          <w:color w:val="000009"/>
        </w:rPr>
        <w:t xml:space="preserve">, tamanho 12. As margens devem ser de 3 cm (superior e esquerda) e 2 cm (inferior e direita). O artigo científico deve ter entre </w:t>
      </w:r>
      <w:r w:rsidR="000576E2">
        <w:rPr>
          <w:rFonts w:ascii="Times New Roman" w:eastAsia="Times New Roman" w:hAnsi="Times New Roman" w:cs="Times New Roman"/>
          <w:color w:val="000009"/>
        </w:rPr>
        <w:t>cinco</w:t>
      </w:r>
      <w:r>
        <w:rPr>
          <w:rFonts w:ascii="Times New Roman" w:eastAsia="Times New Roman" w:hAnsi="Times New Roman" w:cs="Times New Roman"/>
          <w:color w:val="000009"/>
        </w:rPr>
        <w:t xml:space="preserve"> (</w:t>
      </w:r>
      <w:r w:rsidR="000576E2">
        <w:rPr>
          <w:rFonts w:ascii="Times New Roman" w:eastAsia="Times New Roman" w:hAnsi="Times New Roman" w:cs="Times New Roman"/>
          <w:color w:val="000009"/>
        </w:rPr>
        <w:t>5</w:t>
      </w:r>
      <w:r>
        <w:rPr>
          <w:rFonts w:ascii="Times New Roman" w:eastAsia="Times New Roman" w:hAnsi="Times New Roman" w:cs="Times New Roman"/>
          <w:color w:val="000009"/>
        </w:rPr>
        <w:t>) e d</w:t>
      </w:r>
      <w:r w:rsidR="000576E2">
        <w:rPr>
          <w:rFonts w:ascii="Times New Roman" w:eastAsia="Times New Roman" w:hAnsi="Times New Roman" w:cs="Times New Roman"/>
          <w:color w:val="000009"/>
        </w:rPr>
        <w:t>e</w:t>
      </w:r>
      <w:r>
        <w:rPr>
          <w:rFonts w:ascii="Times New Roman" w:eastAsia="Times New Roman" w:hAnsi="Times New Roman" w:cs="Times New Roman"/>
          <w:color w:val="000009"/>
        </w:rPr>
        <w:t>z (1</w:t>
      </w:r>
      <w:r w:rsidR="000576E2">
        <w:rPr>
          <w:rFonts w:ascii="Times New Roman" w:eastAsia="Times New Roman" w:hAnsi="Times New Roman" w:cs="Times New Roman"/>
          <w:color w:val="000009"/>
        </w:rPr>
        <w:t>0</w:t>
      </w:r>
      <w:r>
        <w:rPr>
          <w:rFonts w:ascii="Times New Roman" w:eastAsia="Times New Roman" w:hAnsi="Times New Roman" w:cs="Times New Roman"/>
          <w:color w:val="000009"/>
        </w:rPr>
        <w:t>) páginas, considerando desde a introdução até as referências. Este modelo já está configurado com essas especificações, portanto, basta seguir a estrutura proposta para que o texto esteja em conformidade com as normas do evento.</w:t>
      </w:r>
    </w:p>
    <w:p w14:paraId="3C913752" w14:textId="77777777" w:rsidR="00B43D8F" w:rsidRDefault="00B43D8F">
      <w:pPr>
        <w:widowControl w:val="0"/>
        <w:spacing w:before="0" w:after="0" w:line="360" w:lineRule="auto"/>
        <w:ind w:firstLine="0"/>
        <w:rPr>
          <w:rFonts w:ascii="Times New Roman" w:eastAsia="Times New Roman" w:hAnsi="Times New Roman" w:cs="Times New Roman"/>
          <w:color w:val="000009"/>
        </w:rPr>
      </w:pPr>
    </w:p>
    <w:p w14:paraId="2A04187C" w14:textId="77777777" w:rsidR="00B43D8F" w:rsidRDefault="00000000">
      <w:pPr>
        <w:spacing w:before="0" w:after="0" w:line="360" w:lineRule="auto"/>
        <w:ind w:firstLine="0"/>
        <w:jc w:val="left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b/>
          <w:color w:val="00000A"/>
        </w:rPr>
        <w:t>2 FUNDAMENTAÇÃO TEÓRICA</w:t>
      </w:r>
    </w:p>
    <w:p w14:paraId="7A2C22C3" w14:textId="77777777" w:rsidR="00B43D8F" w:rsidRDefault="00000000">
      <w:pPr>
        <w:widowControl w:val="0"/>
        <w:spacing w:before="0" w:after="0" w:line="360" w:lineRule="auto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</w:rPr>
        <w:t>Nesta seção, o(s) autor(es) deve(m) apresentar as teorias e os estudos que fundamentam a pesquisa, organizando o conteúdo de forma coerente e articulada com o tema proposto. A exposição deve seguir uma linha de raciocínio coerente, com embasamentos pertinentes que contribuam para a construção do conhecimento relacionado ao objeto de estudo.</w:t>
      </w:r>
    </w:p>
    <w:p w14:paraId="0A3E8B41" w14:textId="77777777" w:rsidR="00B43D8F" w:rsidRDefault="00000000">
      <w:pPr>
        <w:widowControl w:val="0"/>
        <w:spacing w:before="0" w:after="0" w:line="360" w:lineRule="auto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</w:rPr>
        <w:t xml:space="preserve">O texto deve ser escrito de forma impessoal (evitar uso de primeira pessoa do singular ou do plural), em linguagem clara e objetiva. É possível inserir, ao longo do texto, imagens, tabelas ou quadros que sejam pertinentes, contendo título e fonte. Os dados de identificação devem estar acima do elemento gráfico, fonte </w:t>
      </w:r>
      <w:r>
        <w:rPr>
          <w:rFonts w:ascii="Times New Roman" w:eastAsia="Times New Roman" w:hAnsi="Times New Roman" w:cs="Times New Roman"/>
          <w:i/>
          <w:color w:val="00000A"/>
        </w:rPr>
        <w:t>Times New Roman</w:t>
      </w:r>
      <w:r>
        <w:rPr>
          <w:rFonts w:ascii="Times New Roman" w:eastAsia="Times New Roman" w:hAnsi="Times New Roman" w:cs="Times New Roman"/>
          <w:color w:val="00000A"/>
        </w:rPr>
        <w:t>, tamanho 10, alinhamento centralizado, espaçamento simples. Caso a fonte seja dos autores, colocar “Fonte: elaboração própria”, conforme os modelos abaixo.</w:t>
      </w:r>
    </w:p>
    <w:p w14:paraId="1C70EC32" w14:textId="77777777" w:rsidR="00B43D8F" w:rsidRDefault="00B43D8F">
      <w:pPr>
        <w:spacing w:before="0" w:after="0"/>
        <w:ind w:firstLine="0"/>
        <w:jc w:val="center"/>
        <w:rPr>
          <w:rFonts w:ascii="Times New Roman" w:eastAsia="Times New Roman" w:hAnsi="Times New Roman" w:cs="Times New Roman"/>
          <w:color w:val="00000A"/>
        </w:rPr>
      </w:pPr>
    </w:p>
    <w:p w14:paraId="3321FAC1" w14:textId="77777777" w:rsidR="00B43D8F" w:rsidRDefault="00000000">
      <w:pPr>
        <w:spacing w:before="0" w:after="0"/>
        <w:ind w:firstLine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Figura 1 – Evolução da população em diversas regiões do RN</w:t>
      </w:r>
    </w:p>
    <w:p w14:paraId="399D879E" w14:textId="77777777" w:rsidR="00B43D8F" w:rsidRDefault="00000000">
      <w:pPr>
        <w:spacing w:before="0" w:after="0"/>
        <w:ind w:firstLine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09DAC9CE" wp14:editId="297C9537">
            <wp:extent cx="3122446" cy="2148882"/>
            <wp:effectExtent l="0" t="0" r="0" b="0"/>
            <wp:docPr id="37" name="image2.png" descr="Balneabilidade_Litoral Setentrional-fin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Balneabilidade_Litoral Setentrional-final"/>
                    <pic:cNvPicPr preferRelativeResize="0"/>
                  </pic:nvPicPr>
                  <pic:blipFill>
                    <a:blip r:embed="rId9"/>
                    <a:srcRect t="2690"/>
                    <a:stretch>
                      <a:fillRect/>
                    </a:stretch>
                  </pic:blipFill>
                  <pic:spPr>
                    <a:xfrm>
                      <a:off x="0" y="0"/>
                      <a:ext cx="3122446" cy="21488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689981" w14:textId="77777777" w:rsidR="00B43D8F" w:rsidRDefault="00000000">
      <w:pPr>
        <w:spacing w:before="0" w:after="0"/>
        <w:ind w:firstLine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Fonte: elaboração própria.</w:t>
      </w:r>
    </w:p>
    <w:p w14:paraId="26D5D34A" w14:textId="77777777" w:rsidR="00B43D8F" w:rsidRDefault="00B43D8F">
      <w:pPr>
        <w:spacing w:before="0" w:after="0" w:line="360" w:lineRule="auto"/>
        <w:ind w:firstLine="0"/>
        <w:jc w:val="center"/>
        <w:rPr>
          <w:rFonts w:ascii="Times New Roman" w:eastAsia="Times New Roman" w:hAnsi="Times New Roman" w:cs="Times New Roman"/>
          <w:color w:val="00000A"/>
        </w:rPr>
      </w:pPr>
    </w:p>
    <w:p w14:paraId="7417873C" w14:textId="77777777" w:rsidR="00B43D8F" w:rsidRDefault="00000000">
      <w:pPr>
        <w:spacing w:before="0" w:after="0" w:line="360" w:lineRule="auto"/>
        <w:ind w:firstLine="0"/>
        <w:jc w:val="center"/>
        <w:rPr>
          <w:rFonts w:ascii="Times New Roman" w:eastAsia="Times New Roman" w:hAnsi="Times New Roman" w:cs="Times New Roman"/>
          <w:b/>
          <w:color w:val="00000A"/>
          <w:sz w:val="20"/>
          <w:szCs w:val="20"/>
        </w:rPr>
      </w:pPr>
      <w:bookmarkStart w:id="0" w:name="_heading=h.traofl664ihe" w:colFirst="0" w:colLast="0"/>
      <w:bookmarkEnd w:id="0"/>
      <w:r>
        <w:rPr>
          <w:rFonts w:ascii="Times New Roman" w:eastAsia="Times New Roman" w:hAnsi="Times New Roman" w:cs="Times New Roman"/>
          <w:b/>
          <w:color w:val="00000A"/>
          <w:sz w:val="20"/>
          <w:szCs w:val="20"/>
        </w:rPr>
        <w:t xml:space="preserve">Quadro 1 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– </w:t>
      </w:r>
      <w:r>
        <w:rPr>
          <w:rFonts w:ascii="Times New Roman" w:eastAsia="Times New Roman" w:hAnsi="Times New Roman" w:cs="Times New Roman"/>
          <w:b/>
          <w:color w:val="00000A"/>
          <w:sz w:val="20"/>
          <w:szCs w:val="20"/>
        </w:rPr>
        <w:t xml:space="preserve"> Incompatibilidade</w:t>
      </w:r>
      <w:proofErr w:type="gramEnd"/>
      <w:r>
        <w:rPr>
          <w:rFonts w:ascii="Times New Roman" w:eastAsia="Times New Roman" w:hAnsi="Times New Roman" w:cs="Times New Roman"/>
          <w:b/>
          <w:color w:val="00000A"/>
          <w:sz w:val="20"/>
          <w:szCs w:val="20"/>
        </w:rPr>
        <w:t xml:space="preserve"> Epistemológica TCP X Primeiras Gerações da Avaliação</w:t>
      </w:r>
    </w:p>
    <w:sdt>
      <w:sdtPr>
        <w:tag w:val="goog_rdk_0"/>
        <w:id w:val="173320385"/>
        <w:lock w:val="contentLocked"/>
      </w:sdtPr>
      <w:sdtContent>
        <w:tbl>
          <w:tblPr>
            <w:tblStyle w:val="a5"/>
            <w:tblW w:w="9061" w:type="dxa"/>
            <w:jc w:val="center"/>
            <w:tblInd w:w="0" w:type="dxa"/>
            <w:tbl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blBorders>
            <w:tblLayout w:type="fixed"/>
            <w:tblLook w:val="0400" w:firstRow="0" w:lastRow="0" w:firstColumn="0" w:lastColumn="0" w:noHBand="0" w:noVBand="1"/>
          </w:tblPr>
          <w:tblGrid>
            <w:gridCol w:w="4417"/>
            <w:gridCol w:w="4644"/>
          </w:tblGrid>
          <w:tr w:rsidR="00B43D8F" w14:paraId="6D178D58" w14:textId="77777777">
            <w:trPr>
              <w:jc w:val="center"/>
            </w:trPr>
            <w:tc>
              <w:tcPr>
                <w:tcW w:w="4417" w:type="dxa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  <w:tcMar>
                  <w:left w:w="88" w:type="dxa"/>
                </w:tcMar>
              </w:tcPr>
              <w:p w14:paraId="45AC0255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  <w:color w:val="00000A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00000A"/>
                  </w:rPr>
                  <w:t>Primeiras gerações da avaliação</w:t>
                </w:r>
              </w:p>
            </w:tc>
            <w:tc>
              <w:tcPr>
                <w:tcW w:w="4644" w:type="dxa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  <w:tcMar>
                  <w:left w:w="88" w:type="dxa"/>
                </w:tcMar>
              </w:tcPr>
              <w:p w14:paraId="72E24254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  <w:color w:val="00000A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00000A"/>
                  </w:rPr>
                  <w:t>Alternativismo construtivo</w:t>
                </w:r>
              </w:p>
            </w:tc>
          </w:tr>
          <w:tr w:rsidR="00B43D8F" w14:paraId="108069BA" w14:textId="77777777">
            <w:trPr>
              <w:jc w:val="center"/>
            </w:trPr>
            <w:tc>
              <w:tcPr>
                <w:tcW w:w="4417" w:type="dxa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  <w:tcMar>
                  <w:left w:w="88" w:type="dxa"/>
                </w:tcMar>
              </w:tcPr>
              <w:p w14:paraId="3B965A7C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  <w:color w:val="00000A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Ser passivo no processo de construção</w:t>
                </w:r>
              </w:p>
            </w:tc>
            <w:tc>
              <w:tcPr>
                <w:tcW w:w="4644" w:type="dxa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  <w:tcMar>
                  <w:left w:w="88" w:type="dxa"/>
                </w:tcMar>
              </w:tcPr>
              <w:p w14:paraId="121A2815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  <w:color w:val="00000A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Ser ativo no processo de construção </w:t>
                </w:r>
              </w:p>
            </w:tc>
          </w:tr>
          <w:tr w:rsidR="00B43D8F" w14:paraId="3D154072" w14:textId="77777777">
            <w:trPr>
              <w:jc w:val="center"/>
            </w:trPr>
            <w:tc>
              <w:tcPr>
                <w:tcW w:w="4417" w:type="dxa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  <w:tcMar>
                  <w:left w:w="88" w:type="dxa"/>
                </w:tcMar>
              </w:tcPr>
              <w:p w14:paraId="2964AB9C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  <w:color w:val="00000A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Avaliação de produto ou pontual </w:t>
                </w:r>
              </w:p>
            </w:tc>
            <w:tc>
              <w:tcPr>
                <w:tcW w:w="4644" w:type="dxa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  <w:tcMar>
                  <w:left w:w="88" w:type="dxa"/>
                </w:tcMar>
              </w:tcPr>
              <w:p w14:paraId="16184B81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  <w:color w:val="00000A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Avaliação constituinte da prática </w:t>
                </w:r>
              </w:p>
            </w:tc>
          </w:tr>
          <w:tr w:rsidR="00B43D8F" w14:paraId="589BC5B8" w14:textId="77777777">
            <w:trPr>
              <w:jc w:val="center"/>
            </w:trPr>
            <w:tc>
              <w:tcPr>
                <w:tcW w:w="4417" w:type="dxa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  <w:tcMar>
                  <w:left w:w="88" w:type="dxa"/>
                </w:tcMar>
              </w:tcPr>
              <w:p w14:paraId="7356322C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  <w:color w:val="00000A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Competição</w:t>
                </w:r>
              </w:p>
            </w:tc>
            <w:tc>
              <w:tcPr>
                <w:tcW w:w="4644" w:type="dxa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  <w:tcMar>
                  <w:left w:w="88" w:type="dxa"/>
                </w:tcMar>
              </w:tcPr>
              <w:p w14:paraId="4CCFBD3E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  <w:color w:val="00000A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Colaboração</w:t>
                </w:r>
              </w:p>
            </w:tc>
          </w:tr>
          <w:tr w:rsidR="00B43D8F" w14:paraId="18E7F1D0" w14:textId="77777777">
            <w:trPr>
              <w:jc w:val="center"/>
            </w:trPr>
            <w:tc>
              <w:tcPr>
                <w:tcW w:w="4417" w:type="dxa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  <w:tcMar>
                  <w:left w:w="88" w:type="dxa"/>
                </w:tcMar>
              </w:tcPr>
              <w:p w14:paraId="6AFD07A5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  <w:color w:val="00000A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Dependência </w:t>
                </w:r>
              </w:p>
            </w:tc>
            <w:tc>
              <w:tcPr>
                <w:tcW w:w="4644" w:type="dxa"/>
                <w:tcBorders>
                  <w:top w:val="single" w:sz="4" w:space="0" w:color="00000A"/>
                  <w:left w:val="single" w:sz="4" w:space="0" w:color="00000A"/>
                  <w:bottom w:val="single" w:sz="4" w:space="0" w:color="00000A"/>
                  <w:right w:val="single" w:sz="4" w:space="0" w:color="00000A"/>
                </w:tcBorders>
                <w:tcMar>
                  <w:left w:w="88" w:type="dxa"/>
                </w:tcMar>
              </w:tcPr>
              <w:p w14:paraId="081B430D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  <w:color w:val="00000A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 xml:space="preserve">Autonomia </w:t>
                </w:r>
              </w:p>
            </w:tc>
          </w:tr>
        </w:tbl>
      </w:sdtContent>
    </w:sdt>
    <w:p w14:paraId="153472DC" w14:textId="77777777" w:rsidR="00B43D8F" w:rsidRDefault="00000000">
      <w:pPr>
        <w:spacing w:before="0" w:after="0" w:line="360" w:lineRule="auto"/>
        <w:ind w:firstLine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Fonte: elaboração própria.</w:t>
      </w:r>
    </w:p>
    <w:p w14:paraId="1827218A" w14:textId="77777777" w:rsidR="00B43D8F" w:rsidRDefault="00B43D8F">
      <w:pPr>
        <w:spacing w:before="0" w:after="0" w:line="360" w:lineRule="auto"/>
        <w:ind w:firstLine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03E66C7" w14:textId="77777777" w:rsidR="00B43D8F" w:rsidRDefault="00000000">
      <w:pPr>
        <w:spacing w:before="0" w:after="0" w:line="360" w:lineRule="auto"/>
        <w:ind w:firstLine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Tabela 1 – Estudo da influência do tempo na degradação da glicose</w:t>
      </w:r>
    </w:p>
    <w:sdt>
      <w:sdtPr>
        <w:tag w:val="goog_rdk_1"/>
        <w:id w:val="2004154685"/>
        <w:lock w:val="contentLocked"/>
      </w:sdtPr>
      <w:sdtContent>
        <w:tbl>
          <w:tblPr>
            <w:tblStyle w:val="a6"/>
            <w:tblW w:w="5089" w:type="dxa"/>
            <w:jc w:val="center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1011"/>
            <w:gridCol w:w="2386"/>
            <w:gridCol w:w="1692"/>
          </w:tblGrid>
          <w:tr w:rsidR="00B43D8F" w14:paraId="2F4C0347" w14:textId="77777777">
            <w:trPr>
              <w:jc w:val="center"/>
            </w:trPr>
            <w:tc>
              <w:tcPr>
                <w:tcW w:w="1011" w:type="dxa"/>
                <w:tcBorders>
                  <w:top w:val="single" w:sz="18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64F9AA3F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Amostra</w:t>
                </w:r>
              </w:p>
            </w:tc>
            <w:tc>
              <w:tcPr>
                <w:tcW w:w="2386" w:type="dxa"/>
                <w:tcBorders>
                  <w:top w:val="single" w:sz="18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14:paraId="59051770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Concentração (moles/L)</w:t>
                </w:r>
              </w:p>
            </w:tc>
            <w:tc>
              <w:tcPr>
                <w:tcW w:w="1692" w:type="dxa"/>
                <w:tcBorders>
                  <w:top w:val="single" w:sz="18" w:space="0" w:color="000000"/>
                  <w:left w:val="single" w:sz="6" w:space="0" w:color="000000"/>
                  <w:bottom w:val="single" w:sz="6" w:space="0" w:color="000000"/>
                </w:tcBorders>
                <w:vAlign w:val="center"/>
              </w:tcPr>
              <w:p w14:paraId="33611AC0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Rendimento (%)</w:t>
                </w:r>
              </w:p>
            </w:tc>
          </w:tr>
          <w:tr w:rsidR="00B43D8F" w14:paraId="4D798BAD" w14:textId="77777777">
            <w:trPr>
              <w:jc w:val="center"/>
            </w:trPr>
            <w:tc>
              <w:tcPr>
                <w:tcW w:w="1011" w:type="dxa"/>
                <w:tcBorders>
                  <w:top w:val="single" w:sz="6" w:space="0" w:color="000000"/>
                  <w:bottom w:val="single" w:sz="18" w:space="0" w:color="000000"/>
                  <w:right w:val="single" w:sz="6" w:space="0" w:color="000000"/>
                </w:tcBorders>
                <w:vAlign w:val="center"/>
              </w:tcPr>
              <w:p w14:paraId="1226983B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1</w:t>
                </w:r>
              </w:p>
              <w:p w14:paraId="6DAAD650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2</w:t>
                </w:r>
              </w:p>
              <w:p w14:paraId="4DECB4D2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3</w:t>
                </w:r>
              </w:p>
              <w:p w14:paraId="0CE1BC93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</w:t>
                </w:r>
              </w:p>
            </w:tc>
            <w:tc>
              <w:tcPr>
                <w:tcW w:w="2386" w:type="dxa"/>
                <w:tcBorders>
                  <w:top w:val="single" w:sz="6" w:space="0" w:color="000000"/>
                  <w:left w:val="single" w:sz="6" w:space="0" w:color="000000"/>
                  <w:bottom w:val="single" w:sz="18" w:space="0" w:color="000000"/>
                  <w:right w:val="single" w:sz="6" w:space="0" w:color="000000"/>
                </w:tcBorders>
                <w:vAlign w:val="center"/>
              </w:tcPr>
              <w:p w14:paraId="4B0C168A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0,02</w:t>
                </w:r>
              </w:p>
              <w:p w14:paraId="29C97C62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0,12</w:t>
                </w:r>
              </w:p>
              <w:p w14:paraId="31B583AF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0,30</w:t>
                </w:r>
              </w:p>
              <w:p w14:paraId="1B89A060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0,43</w:t>
                </w:r>
              </w:p>
            </w:tc>
            <w:tc>
              <w:tcPr>
                <w:tcW w:w="1692" w:type="dxa"/>
                <w:tcBorders>
                  <w:top w:val="single" w:sz="6" w:space="0" w:color="000000"/>
                  <w:left w:val="single" w:sz="6" w:space="0" w:color="000000"/>
                  <w:bottom w:val="single" w:sz="18" w:space="0" w:color="000000"/>
                </w:tcBorders>
                <w:vAlign w:val="center"/>
              </w:tcPr>
              <w:p w14:paraId="09DA4783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45</w:t>
                </w:r>
              </w:p>
              <w:p w14:paraId="15F62EC1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56</w:t>
                </w:r>
              </w:p>
              <w:p w14:paraId="206C6481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70</w:t>
                </w:r>
              </w:p>
              <w:p w14:paraId="795859CA" w14:textId="77777777" w:rsidR="00B43D8F" w:rsidRDefault="00000000">
                <w:pPr>
                  <w:spacing w:before="0" w:after="0" w:line="360" w:lineRule="auto"/>
                  <w:ind w:firstLine="0"/>
                  <w:jc w:val="center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</w:rPr>
                  <w:t>87</w:t>
                </w:r>
              </w:p>
            </w:tc>
          </w:tr>
        </w:tbl>
      </w:sdtContent>
    </w:sdt>
    <w:p w14:paraId="4AF037E6" w14:textId="77777777" w:rsidR="00B43D8F" w:rsidRDefault="00000000">
      <w:pPr>
        <w:spacing w:before="0" w:after="0" w:line="360" w:lineRule="auto"/>
        <w:ind w:firstLine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Fonte: dados fictícios, apenas para fins ilustrativos (2023).</w:t>
      </w:r>
    </w:p>
    <w:p w14:paraId="7C9D5A67" w14:textId="77777777" w:rsidR="00B43D8F" w:rsidRDefault="00B43D8F">
      <w:pPr>
        <w:spacing w:before="0" w:after="0" w:line="360" w:lineRule="auto"/>
        <w:ind w:firstLine="705"/>
        <w:rPr>
          <w:rFonts w:ascii="Times New Roman" w:eastAsia="Times New Roman" w:hAnsi="Times New Roman" w:cs="Times New Roman"/>
          <w:color w:val="00000A"/>
        </w:rPr>
      </w:pPr>
    </w:p>
    <w:p w14:paraId="3BA2182E" w14:textId="77777777" w:rsidR="00B43D8F" w:rsidRDefault="00000000">
      <w:pPr>
        <w:spacing w:before="0" w:after="0" w:line="360" w:lineRule="auto"/>
        <w:ind w:firstLine="70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A"/>
        </w:rPr>
        <w:t xml:space="preserve">Ainda na fundamentação teórica, </w:t>
      </w:r>
      <w:r>
        <w:rPr>
          <w:rFonts w:ascii="Times New Roman" w:eastAsia="Times New Roman" w:hAnsi="Times New Roman" w:cs="Times New Roman"/>
        </w:rPr>
        <w:t>as citações devem obedecer a critérios específicos de formatação. Citações com até três (3) linhas devem ser incorporadas ao corpo do texto, entre aspas, com a referência do autor entre parênteses, utilizando apenas a inicial maiúscula do sobrenome (Fiorin, 2023).</w:t>
      </w:r>
    </w:p>
    <w:p w14:paraId="548672CD" w14:textId="77777777" w:rsidR="00B43D8F" w:rsidRDefault="00000000">
      <w:pPr>
        <w:spacing w:before="0"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Já as citações com mais de três (3) linhas devem ser apresentadas em parágrafo próprio, com recuo de 4 cm à esquerda, fonte </w:t>
      </w:r>
      <w:r>
        <w:rPr>
          <w:rFonts w:ascii="Times New Roman" w:eastAsia="Times New Roman" w:hAnsi="Times New Roman" w:cs="Times New Roman"/>
          <w:i/>
        </w:rPr>
        <w:t>Times New Roman</w:t>
      </w:r>
      <w:r>
        <w:rPr>
          <w:rFonts w:ascii="Times New Roman" w:eastAsia="Times New Roman" w:hAnsi="Times New Roman" w:cs="Times New Roman"/>
        </w:rPr>
        <w:t>, tamanho 11, espaçamento simples e alinhamento justificado. A referência do autor deve ser indicada ao final do excerto.</w:t>
      </w:r>
    </w:p>
    <w:p w14:paraId="44EF175C" w14:textId="77777777" w:rsidR="00B43D8F" w:rsidRDefault="00B43D8F">
      <w:pPr>
        <w:spacing w:before="0" w:after="0" w:line="360" w:lineRule="auto"/>
        <w:rPr>
          <w:rFonts w:ascii="Times New Roman" w:eastAsia="Times New Roman" w:hAnsi="Times New Roman" w:cs="Times New Roman"/>
        </w:rPr>
      </w:pPr>
    </w:p>
    <w:p w14:paraId="23600C0D" w14:textId="77777777" w:rsidR="00B43D8F" w:rsidRDefault="00000000">
      <w:pPr>
        <w:spacing w:before="0" w:after="0"/>
        <w:ind w:left="2267" w:firstLine="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É fundamental que todas as citações estejam em diálogo com o conteúdo do texto, seguidas de comentários que evidenciem sua relevância para a argumentação desenvolvida. O excerto citado deve ser claro, coerente e contribuir efetivamente para as discussões propostas (Rebouças, 2023).</w:t>
      </w:r>
    </w:p>
    <w:p w14:paraId="36BB0A37" w14:textId="77777777" w:rsidR="00B43D8F" w:rsidRDefault="00B43D8F">
      <w:pPr>
        <w:spacing w:before="0" w:after="0" w:line="360" w:lineRule="auto"/>
        <w:rPr>
          <w:rFonts w:ascii="Times New Roman" w:eastAsia="Times New Roman" w:hAnsi="Times New Roman" w:cs="Times New Roman"/>
        </w:rPr>
      </w:pPr>
    </w:p>
    <w:p w14:paraId="4083C25D" w14:textId="77777777" w:rsidR="00B43D8F" w:rsidRDefault="00000000">
      <w:pPr>
        <w:spacing w:before="0"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Por fim, orienta-se que nenhuma seção do texto seja finalizada com uma citação, a fim de garantir a fluidez e a conclusão adequada das ideias apresentadas.</w:t>
      </w:r>
    </w:p>
    <w:p w14:paraId="19C43038" w14:textId="77777777" w:rsidR="00B43D8F" w:rsidRDefault="00B43D8F">
      <w:pPr>
        <w:spacing w:before="0" w:after="0" w:line="360" w:lineRule="auto"/>
        <w:ind w:firstLine="0"/>
        <w:jc w:val="left"/>
        <w:rPr>
          <w:rFonts w:ascii="Times New Roman" w:eastAsia="Times New Roman" w:hAnsi="Times New Roman" w:cs="Times New Roman"/>
          <w:b/>
        </w:rPr>
      </w:pPr>
    </w:p>
    <w:p w14:paraId="167AA44C" w14:textId="77777777" w:rsidR="00B43D8F" w:rsidRDefault="00000000">
      <w:pPr>
        <w:spacing w:before="0" w:after="0" w:line="360" w:lineRule="auto"/>
        <w:ind w:firstLine="0"/>
        <w:jc w:val="left"/>
        <w:rPr>
          <w:rFonts w:ascii="Times New Roman" w:eastAsia="Times New Roman" w:hAnsi="Times New Roman" w:cs="Times New Roman"/>
          <w:b/>
          <w:color w:val="00000A"/>
        </w:rPr>
      </w:pPr>
      <w:r>
        <w:rPr>
          <w:rFonts w:ascii="Times New Roman" w:eastAsia="Times New Roman" w:hAnsi="Times New Roman" w:cs="Times New Roman"/>
          <w:b/>
          <w:color w:val="00000A"/>
        </w:rPr>
        <w:t xml:space="preserve">3 METODOLOGIA </w:t>
      </w:r>
    </w:p>
    <w:p w14:paraId="79FDA3D0" w14:textId="77777777" w:rsidR="00B43D8F" w:rsidRDefault="00000000">
      <w:pPr>
        <w:spacing w:before="0" w:after="0" w:line="360" w:lineRule="auto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</w:rPr>
        <w:t xml:space="preserve">Nesta seção, deve-se apresentar de forma clara e objetiva a metodologia adotada na pesquisa. É necessário explicitar a natureza da investigação, indicando se se trata de uma </w:t>
      </w:r>
      <w:r>
        <w:rPr>
          <w:rFonts w:ascii="Times New Roman" w:eastAsia="Times New Roman" w:hAnsi="Times New Roman" w:cs="Times New Roman"/>
          <w:color w:val="00000A"/>
        </w:rPr>
        <w:lastRenderedPageBreak/>
        <w:t>abordagem qualitativa, quantitativa ou mista, conforme os objetivos e procedimentos do estudo. Também deve ser especificado o tipo de pesquisa realizado como etnográfica, experimental, estudo de caso, entre outros, conforme a classificação metodológica pertinente. Além disso, é importante descrever o campo de pesquisa, os sujeitos envolvidos e os critérios de seleção utilizados.</w:t>
      </w:r>
    </w:p>
    <w:p w14:paraId="12826936" w14:textId="77777777" w:rsidR="00B43D8F" w:rsidRDefault="00000000">
      <w:pPr>
        <w:spacing w:before="0" w:after="0" w:line="360" w:lineRule="auto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</w:rPr>
        <w:t xml:space="preserve">Devem ser detalhados os instrumentos de construção dos dados, como entrevistas, questionários, observações, </w:t>
      </w:r>
      <w:proofErr w:type="gramStart"/>
      <w:r>
        <w:rPr>
          <w:rFonts w:ascii="Times New Roman" w:eastAsia="Times New Roman" w:hAnsi="Times New Roman" w:cs="Times New Roman"/>
          <w:color w:val="00000A"/>
        </w:rPr>
        <w:t>documentos, etc.</w:t>
      </w:r>
      <w:proofErr w:type="gramEnd"/>
      <w:r>
        <w:rPr>
          <w:rFonts w:ascii="Times New Roman" w:eastAsia="Times New Roman" w:hAnsi="Times New Roman" w:cs="Times New Roman"/>
          <w:color w:val="00000A"/>
        </w:rPr>
        <w:t>, e os procedimentos de análise empregados, evidenciando a coerência entre os métodos escolhidos e os objetivos da pesquisa.</w:t>
      </w:r>
    </w:p>
    <w:p w14:paraId="300AFFD4" w14:textId="77777777" w:rsidR="00B43D8F" w:rsidRDefault="00B43D8F">
      <w:pPr>
        <w:spacing w:before="0" w:after="0" w:line="360" w:lineRule="auto"/>
        <w:ind w:firstLine="0"/>
        <w:jc w:val="left"/>
        <w:rPr>
          <w:rFonts w:ascii="Times New Roman" w:eastAsia="Times New Roman" w:hAnsi="Times New Roman" w:cs="Times New Roman"/>
          <w:b/>
          <w:color w:val="00000A"/>
        </w:rPr>
      </w:pPr>
    </w:p>
    <w:p w14:paraId="31053F3C" w14:textId="77777777" w:rsidR="00B43D8F" w:rsidRDefault="00000000">
      <w:pPr>
        <w:spacing w:before="0" w:after="0" w:line="360" w:lineRule="auto"/>
        <w:ind w:firstLine="0"/>
        <w:jc w:val="left"/>
        <w:rPr>
          <w:rFonts w:ascii="Times New Roman" w:eastAsia="Times New Roman" w:hAnsi="Times New Roman" w:cs="Times New Roman"/>
          <w:b/>
          <w:color w:val="00000A"/>
        </w:rPr>
      </w:pPr>
      <w:r>
        <w:rPr>
          <w:rFonts w:ascii="Times New Roman" w:eastAsia="Times New Roman" w:hAnsi="Times New Roman" w:cs="Times New Roman"/>
          <w:b/>
          <w:color w:val="00000A"/>
        </w:rPr>
        <w:t>4 RESULTADOS E DISCUSSÃO</w:t>
      </w:r>
    </w:p>
    <w:p w14:paraId="3157A4C2" w14:textId="77777777" w:rsidR="00B43D8F" w:rsidRDefault="00000000">
      <w:pPr>
        <w:spacing w:before="0" w:after="0" w:line="360" w:lineRule="auto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</w:rPr>
        <w:t>Nesta seção, o(s) autor(es) deve(m) apresentar e descrever os dados obtidos na pesquisa, destacando os principais resultados alcançados. É fundamental que esses resultados sejam relacionados aos objetivos previamente estabelecidos, de modo a evidenciar a coerência entre as etapas do estudo.</w:t>
      </w:r>
    </w:p>
    <w:p w14:paraId="0A5876A7" w14:textId="77777777" w:rsidR="00B43D8F" w:rsidRDefault="00000000">
      <w:pPr>
        <w:spacing w:before="0" w:after="0" w:line="360" w:lineRule="auto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</w:rPr>
        <w:t>Além da apresentação dos dados, é necessário interpretá-los criticamente, promovendo uma discussão fundamentada com base na literatura revisada. Essa análise deve considerar os aportes teóricos apresentados na fundamentação, permitindo uma reflexão aprofundada sobre os achados da pesquisa e suas implicações.</w:t>
      </w:r>
    </w:p>
    <w:p w14:paraId="0C00BD94" w14:textId="77777777" w:rsidR="00B43D8F" w:rsidRDefault="00B43D8F">
      <w:pPr>
        <w:spacing w:before="0" w:after="0" w:line="360" w:lineRule="auto"/>
        <w:ind w:firstLine="0"/>
        <w:jc w:val="left"/>
        <w:rPr>
          <w:rFonts w:ascii="Times New Roman" w:eastAsia="Times New Roman" w:hAnsi="Times New Roman" w:cs="Times New Roman"/>
          <w:color w:val="00000A"/>
        </w:rPr>
      </w:pPr>
    </w:p>
    <w:p w14:paraId="13759B07" w14:textId="77777777" w:rsidR="00B43D8F" w:rsidRDefault="00000000">
      <w:pPr>
        <w:spacing w:before="0" w:after="0" w:line="360" w:lineRule="auto"/>
        <w:ind w:firstLine="0"/>
        <w:jc w:val="left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b/>
          <w:color w:val="00000A"/>
        </w:rPr>
        <w:t>5 CONCLUSÃO</w:t>
      </w:r>
    </w:p>
    <w:p w14:paraId="21C9213A" w14:textId="77777777" w:rsidR="00B43D8F" w:rsidRDefault="00000000">
      <w:pPr>
        <w:widowControl w:val="0"/>
        <w:spacing w:before="0" w:after="0" w:line="360" w:lineRule="auto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</w:rPr>
        <w:t>Nesta seção, o(s) autor(es) deve(m) apresentar as principais conclusões e contribuições decorrentes da experiência, promovendo uma síntese das ideias desenvolvidas ao longo do trabalho. Essa reflexão final deve ser acompanhada de comentários analíticos e interpretações que evidenciem o aprendizado construído e os desdobramentos da pesquisa.</w:t>
      </w:r>
    </w:p>
    <w:p w14:paraId="3C0C8510" w14:textId="77777777" w:rsidR="00B43D8F" w:rsidRDefault="00000000">
      <w:pPr>
        <w:widowControl w:val="0"/>
        <w:spacing w:before="0" w:after="0" w:line="360" w:lineRule="auto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</w:rPr>
        <w:t>Além disso, é recomendável indicar possíveis encaminhamentos, sugerindo novas perspectivas de investigação ou aplicações práticas dos resultados obtidos. Esta seção representa o encerramento do estudo, respondendo aos objetivos delineados na introdução e consolidando o percurso teórico-metodológico trilhado.</w:t>
      </w:r>
    </w:p>
    <w:p w14:paraId="47598C3B" w14:textId="77777777" w:rsidR="00B43D8F" w:rsidRDefault="00B43D8F">
      <w:pPr>
        <w:widowControl w:val="0"/>
        <w:spacing w:before="0" w:after="0" w:line="360" w:lineRule="auto"/>
        <w:rPr>
          <w:rFonts w:ascii="Times New Roman" w:eastAsia="Times New Roman" w:hAnsi="Times New Roman" w:cs="Times New Roman"/>
          <w:color w:val="00000A"/>
        </w:rPr>
      </w:pPr>
    </w:p>
    <w:p w14:paraId="51658FF8" w14:textId="77777777" w:rsidR="00B43D8F" w:rsidRDefault="00000000">
      <w:pPr>
        <w:spacing w:before="0" w:after="0"/>
        <w:ind w:firstLine="0"/>
        <w:jc w:val="center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b/>
          <w:color w:val="00000A"/>
        </w:rPr>
        <w:t>REFERÊNCIAS</w:t>
      </w:r>
    </w:p>
    <w:p w14:paraId="40510372" w14:textId="77777777" w:rsidR="00B43D8F" w:rsidRDefault="00B43D8F">
      <w:pPr>
        <w:widowControl w:val="0"/>
        <w:spacing w:before="0" w:after="0"/>
        <w:ind w:firstLine="0"/>
        <w:rPr>
          <w:rFonts w:ascii="Times New Roman" w:eastAsia="Times New Roman" w:hAnsi="Times New Roman" w:cs="Times New Roman"/>
          <w:color w:val="00000A"/>
        </w:rPr>
      </w:pPr>
    </w:p>
    <w:p w14:paraId="7EFE0AE5" w14:textId="77777777" w:rsidR="00B43D8F" w:rsidRDefault="00000000">
      <w:pPr>
        <w:widowControl w:val="0"/>
        <w:spacing w:before="0" w:after="0"/>
        <w:ind w:firstLine="0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</w:rPr>
        <w:t xml:space="preserve">As referências devem ser organizadas em ordem alfabética pelo sobrenome do primeiro autor, separadas por um espaço entre si, sem numeração ou recuo de parágrafo. A formatação deve seguir os seguintes critérios: fonte </w:t>
      </w:r>
      <w:r>
        <w:rPr>
          <w:rFonts w:ascii="Times New Roman" w:eastAsia="Times New Roman" w:hAnsi="Times New Roman" w:cs="Times New Roman"/>
          <w:i/>
          <w:color w:val="00000A"/>
        </w:rPr>
        <w:t>Times New Roman</w:t>
      </w:r>
      <w:r>
        <w:rPr>
          <w:rFonts w:ascii="Times New Roman" w:eastAsia="Times New Roman" w:hAnsi="Times New Roman" w:cs="Times New Roman"/>
          <w:color w:val="00000A"/>
        </w:rPr>
        <w:t>, tamanho 12, espaçamento simples e alinhamento justificado à esquerda. Essa padronização garante uniformidade e facilita a consulta às obras referenciadas, conforme exemplificado a seguir:</w:t>
      </w:r>
    </w:p>
    <w:p w14:paraId="72F4F544" w14:textId="77777777" w:rsidR="00B43D8F" w:rsidRDefault="00B43D8F">
      <w:pPr>
        <w:widowControl w:val="0"/>
        <w:spacing w:before="0" w:after="0"/>
        <w:ind w:firstLine="0"/>
        <w:jc w:val="left"/>
        <w:rPr>
          <w:rFonts w:ascii="Times New Roman" w:eastAsia="Times New Roman" w:hAnsi="Times New Roman" w:cs="Times New Roman"/>
          <w:color w:val="00000A"/>
        </w:rPr>
      </w:pPr>
    </w:p>
    <w:p w14:paraId="3A721821" w14:textId="77777777" w:rsidR="00B43D8F" w:rsidRDefault="00000000">
      <w:pPr>
        <w:widowControl w:val="0"/>
        <w:spacing w:before="0" w:after="0"/>
        <w:ind w:firstLine="0"/>
        <w:jc w:val="left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</w:rPr>
        <w:t xml:space="preserve">BARROS, N. M. F. C. V. </w:t>
      </w:r>
      <w:r>
        <w:rPr>
          <w:rFonts w:ascii="Times New Roman" w:eastAsia="Times New Roman" w:hAnsi="Times New Roman" w:cs="Times New Roman"/>
          <w:b/>
          <w:color w:val="00000A"/>
        </w:rPr>
        <w:t>Avaliação e ensino do repertório de leitura em indivíduos com Síndrome de Down com o uso do software educacional Mestre</w:t>
      </w:r>
      <w:r>
        <w:rPr>
          <w:rFonts w:ascii="Times New Roman" w:eastAsia="Times New Roman" w:hAnsi="Times New Roman" w:cs="Times New Roman"/>
          <w:color w:val="00000A"/>
        </w:rPr>
        <w:t>. 2009. 153 f. Dissertação (Mestrado em Educação) – Departamento de Psicologia, Pontifícia Universidade Católica de São Paulo, São Paulo, 2009.</w:t>
      </w:r>
    </w:p>
    <w:p w14:paraId="46148F84" w14:textId="77777777" w:rsidR="00B43D8F" w:rsidRDefault="00B43D8F">
      <w:pPr>
        <w:widowControl w:val="0"/>
        <w:spacing w:before="0" w:after="0"/>
        <w:ind w:firstLine="0"/>
        <w:jc w:val="left"/>
        <w:rPr>
          <w:rFonts w:ascii="Times New Roman" w:eastAsia="Times New Roman" w:hAnsi="Times New Roman" w:cs="Times New Roman"/>
          <w:color w:val="00000A"/>
        </w:rPr>
      </w:pPr>
    </w:p>
    <w:p w14:paraId="1DD29984" w14:textId="77777777" w:rsidR="00B43D8F" w:rsidRDefault="00000000">
      <w:pPr>
        <w:widowControl w:val="0"/>
        <w:spacing w:before="0" w:after="0"/>
        <w:ind w:firstLine="0"/>
        <w:jc w:val="left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</w:rPr>
        <w:t xml:space="preserve">MITTLER, P. </w:t>
      </w:r>
      <w:r>
        <w:rPr>
          <w:rFonts w:ascii="Times New Roman" w:eastAsia="Times New Roman" w:hAnsi="Times New Roman" w:cs="Times New Roman"/>
          <w:b/>
          <w:color w:val="00000A"/>
        </w:rPr>
        <w:t>Educação inclusiva</w:t>
      </w:r>
      <w:r>
        <w:rPr>
          <w:rFonts w:ascii="Times New Roman" w:eastAsia="Times New Roman" w:hAnsi="Times New Roman" w:cs="Times New Roman"/>
          <w:color w:val="00000A"/>
        </w:rPr>
        <w:t>: contextos sociais. Porto Alegre: Artmed, 2003.</w:t>
      </w:r>
    </w:p>
    <w:p w14:paraId="33581946" w14:textId="77777777" w:rsidR="00B43D8F" w:rsidRDefault="00B43D8F">
      <w:pPr>
        <w:widowControl w:val="0"/>
        <w:spacing w:before="0" w:after="0"/>
        <w:ind w:firstLine="0"/>
        <w:jc w:val="left"/>
        <w:rPr>
          <w:rFonts w:ascii="Times New Roman" w:eastAsia="Times New Roman" w:hAnsi="Times New Roman" w:cs="Times New Roman"/>
          <w:color w:val="00000A"/>
        </w:rPr>
      </w:pPr>
    </w:p>
    <w:p w14:paraId="55CE4E5F" w14:textId="77777777" w:rsidR="00B43D8F" w:rsidRDefault="00000000">
      <w:pPr>
        <w:widowControl w:val="0"/>
        <w:spacing w:before="0" w:after="0"/>
        <w:ind w:firstLine="0"/>
        <w:jc w:val="left"/>
        <w:rPr>
          <w:rFonts w:ascii="Times New Roman" w:eastAsia="Times New Roman" w:hAnsi="Times New Roman" w:cs="Times New Roman"/>
          <w:color w:val="424242"/>
        </w:rPr>
      </w:pPr>
      <w:r>
        <w:rPr>
          <w:rFonts w:ascii="Times New Roman" w:eastAsia="Times New Roman" w:hAnsi="Times New Roman" w:cs="Times New Roman"/>
          <w:color w:val="00000A"/>
        </w:rPr>
        <w:t xml:space="preserve">NASCIMENTO, L. F.  </w:t>
      </w:r>
      <w:r>
        <w:rPr>
          <w:rFonts w:ascii="Times New Roman" w:eastAsia="Times New Roman" w:hAnsi="Times New Roman" w:cs="Times New Roman"/>
          <w:b/>
          <w:color w:val="00000A"/>
        </w:rPr>
        <w:t>A sociologia digital</w:t>
      </w:r>
      <w:r>
        <w:rPr>
          <w:rFonts w:ascii="Times New Roman" w:eastAsia="Times New Roman" w:hAnsi="Times New Roman" w:cs="Times New Roman"/>
          <w:color w:val="00000A"/>
        </w:rPr>
        <w:t xml:space="preserve">: um desafio para o século XXI. Sociologias, Porto Alegre, ano 18, n. 41, p. 216-245, jan./abr. 2016. Disponível em: </w:t>
      </w:r>
      <w:hyperlink r:id="rId10">
        <w:r w:rsidR="00B43D8F">
          <w:rPr>
            <w:rFonts w:ascii="Times New Roman" w:eastAsia="Times New Roman" w:hAnsi="Times New Roman" w:cs="Times New Roman"/>
            <w:color w:val="1155CC"/>
            <w:u w:val="single"/>
          </w:rPr>
          <w:t>http://www.scielo.br/pdf/soc/v18n41/1517-4522-soc-18-41-00216.pdf</w:t>
        </w:r>
      </w:hyperlink>
      <w:r>
        <w:rPr>
          <w:rFonts w:ascii="Times New Roman" w:eastAsia="Times New Roman" w:hAnsi="Times New Roman" w:cs="Times New Roman"/>
          <w:color w:val="00000A"/>
        </w:rPr>
        <w:t>. Acesso em: 21 jul. 2025.</w:t>
      </w:r>
    </w:p>
    <w:p w14:paraId="66A17856" w14:textId="77777777" w:rsidR="00B43D8F" w:rsidRDefault="00B43D8F">
      <w:pPr>
        <w:widowControl w:val="0"/>
        <w:spacing w:before="0" w:after="0"/>
        <w:ind w:firstLine="0"/>
        <w:jc w:val="left"/>
        <w:rPr>
          <w:rFonts w:ascii="Times New Roman" w:eastAsia="Times New Roman" w:hAnsi="Times New Roman" w:cs="Times New Roman"/>
          <w:color w:val="424242"/>
        </w:rPr>
      </w:pPr>
    </w:p>
    <w:p w14:paraId="5B9275AC" w14:textId="77777777" w:rsidR="00B43D8F" w:rsidRDefault="00000000">
      <w:pPr>
        <w:widowControl w:val="0"/>
        <w:spacing w:before="0" w:after="0"/>
        <w:ind w:firstLine="0"/>
        <w:jc w:val="left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</w:rPr>
        <w:t xml:space="preserve">SALES, E. S.; MONTEIRO, I. G. S.; LIMA, K. S. Formação de professor, diretrizes da educação brasileira para o ensino de Química e avaliação: saberes docentes essenciais à formação docente. </w:t>
      </w:r>
      <w:r>
        <w:rPr>
          <w:rFonts w:ascii="Times New Roman" w:eastAsia="Times New Roman" w:hAnsi="Times New Roman" w:cs="Times New Roman"/>
          <w:i/>
          <w:color w:val="00000A"/>
        </w:rPr>
        <w:t>In</w:t>
      </w:r>
      <w:r>
        <w:rPr>
          <w:rFonts w:ascii="Times New Roman" w:eastAsia="Times New Roman" w:hAnsi="Times New Roman" w:cs="Times New Roman"/>
          <w:color w:val="00000A"/>
        </w:rPr>
        <w:t xml:space="preserve">: COLÓQUIO INTERNACIONAL EDUCAÇÃO E CONTEMPORANEIDADE, 7., 2013, São Cristóvão. </w:t>
      </w:r>
      <w:r>
        <w:rPr>
          <w:rFonts w:ascii="Times New Roman" w:eastAsia="Times New Roman" w:hAnsi="Times New Roman" w:cs="Times New Roman"/>
          <w:b/>
          <w:color w:val="00000A"/>
        </w:rPr>
        <w:t>Anais…</w:t>
      </w:r>
      <w:r>
        <w:rPr>
          <w:rFonts w:ascii="Times New Roman" w:eastAsia="Times New Roman" w:hAnsi="Times New Roman" w:cs="Times New Roman"/>
          <w:color w:val="00000A"/>
        </w:rPr>
        <w:t xml:space="preserve"> São Cristóvão: UFS, 2013.</w:t>
      </w:r>
    </w:p>
    <w:p w14:paraId="1CB9400C" w14:textId="77777777" w:rsidR="00B43D8F" w:rsidRDefault="00B43D8F">
      <w:pPr>
        <w:widowControl w:val="0"/>
        <w:spacing w:before="0" w:after="0"/>
        <w:ind w:firstLine="0"/>
        <w:jc w:val="left"/>
        <w:rPr>
          <w:rFonts w:ascii="Times New Roman" w:eastAsia="Times New Roman" w:hAnsi="Times New Roman" w:cs="Times New Roman"/>
          <w:b/>
          <w:color w:val="00000A"/>
        </w:rPr>
      </w:pPr>
    </w:p>
    <w:sectPr w:rsidR="00B43D8F" w:rsidSect="00A16B8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8" w:bottom="1418" w:left="1418" w:header="113" w:footer="709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5A2B4F" w14:textId="77777777" w:rsidR="003274FE" w:rsidRDefault="003274FE">
      <w:pPr>
        <w:spacing w:before="0" w:after="0"/>
      </w:pPr>
      <w:r>
        <w:separator/>
      </w:r>
    </w:p>
  </w:endnote>
  <w:endnote w:type="continuationSeparator" w:id="0">
    <w:p w14:paraId="5D6836F1" w14:textId="77777777" w:rsidR="003274FE" w:rsidRDefault="003274F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9C382CB9-5C86-4998-B0AB-472744F67818}"/>
    <w:embedBold r:id="rId2" w:fontKey="{307CB2E7-13B2-4DFE-B327-1B5791371B0F}"/>
    <w:embedItalic r:id="rId3" w:fontKey="{9C025BCB-0725-46DE-B05E-22E6597E6A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3B5D441-EA9A-47E6-9F28-1FFA6AFDB504}"/>
    <w:embedBold r:id="rId5" w:fontKey="{1BA99C93-7900-4E2F-8A38-E29614D4C3BF}"/>
    <w:embedItalic r:id="rId6" w:fontKey="{5683D8EF-39B7-4535-8AAA-E8EC789D6B76}"/>
    <w:embedBoldItalic r:id="rId7" w:fontKey="{98DDAE67-7997-48BA-9DF7-27348F78BA6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6B4E0BA-99A3-4F00-9718-2097CFE3FF47}"/>
    <w:embedBold r:id="rId9" w:fontKey="{5561F7DF-AB02-4FD8-8CCC-64A3928B4899}"/>
    <w:embedItalic r:id="rId10" w:fontKey="{12926716-9E29-44B1-99DC-B9D717ABADDF}"/>
    <w:embedBoldItalic r:id="rId11" w:fontKey="{894AFF86-5B6D-49AB-9183-DDB7BF4C1A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638AE552-37F6-4010-B4BA-806B4EBD36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3" w:fontKey="{77C74E77-2001-47BA-8A9F-A99A5FC364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F76DF" w14:textId="77777777" w:rsidR="00B43D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63360" behindDoc="1" locked="0" layoutInCell="1" hidden="0" allowOverlap="1" wp14:anchorId="457FB518" wp14:editId="4F533A87">
          <wp:simplePos x="0" y="0"/>
          <wp:positionH relativeFrom="column">
            <wp:posOffset>1768443</wp:posOffset>
          </wp:positionH>
          <wp:positionV relativeFrom="paragraph">
            <wp:posOffset>-178429</wp:posOffset>
          </wp:positionV>
          <wp:extent cx="2223197" cy="800100"/>
          <wp:effectExtent l="0" t="0" r="0" b="0"/>
          <wp:wrapNone/>
          <wp:docPr id="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23197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B3997" w14:textId="77777777" w:rsidR="00B43D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ind w:firstLine="0"/>
      <w:jc w:val="left"/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46F91A98" wp14:editId="5D7E12FB">
          <wp:simplePos x="0" y="0"/>
          <wp:positionH relativeFrom="column">
            <wp:posOffset>1768443</wp:posOffset>
          </wp:positionH>
          <wp:positionV relativeFrom="paragraph">
            <wp:posOffset>-178429</wp:posOffset>
          </wp:positionV>
          <wp:extent cx="2223197" cy="800100"/>
          <wp:effectExtent l="0" t="0" r="0" b="0"/>
          <wp:wrapNone/>
          <wp:docPr id="3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23197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0241F" w14:textId="77777777" w:rsidR="00B43D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62336" behindDoc="1" locked="0" layoutInCell="1" hidden="0" allowOverlap="1" wp14:anchorId="0E9802B2" wp14:editId="78AC0F92">
          <wp:simplePos x="0" y="0"/>
          <wp:positionH relativeFrom="column">
            <wp:posOffset>1879727</wp:posOffset>
          </wp:positionH>
          <wp:positionV relativeFrom="paragraph">
            <wp:posOffset>-178429</wp:posOffset>
          </wp:positionV>
          <wp:extent cx="2000628" cy="720000"/>
          <wp:effectExtent l="0" t="0" r="0" b="0"/>
          <wp:wrapNone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628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E13A0" w14:textId="77777777" w:rsidR="003274FE" w:rsidRDefault="003274FE">
      <w:pPr>
        <w:spacing w:before="0" w:after="0"/>
      </w:pPr>
      <w:r>
        <w:separator/>
      </w:r>
    </w:p>
  </w:footnote>
  <w:footnote w:type="continuationSeparator" w:id="0">
    <w:p w14:paraId="42512E46" w14:textId="77777777" w:rsidR="003274FE" w:rsidRDefault="003274F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339A6" w14:textId="77777777" w:rsidR="00B43D8F" w:rsidRDefault="00000000">
    <w:pPr>
      <w:pBdr>
        <w:top w:val="nil"/>
        <w:left w:val="nil"/>
        <w:bottom w:val="nil"/>
        <w:right w:val="nil"/>
        <w:between w:val="nil"/>
      </w:pBdr>
      <w:spacing w:before="0" w:after="0"/>
      <w:ind w:left="142"/>
      <w:rPr>
        <w:rFonts w:ascii="Open Sans" w:eastAsia="Open Sans" w:hAnsi="Open Sans" w:cs="Open Sans"/>
        <w:color w:val="000000"/>
        <w:sz w:val="18"/>
        <w:szCs w:val="18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44705B6A" wp14:editId="256FDA69">
          <wp:simplePos x="0" y="0"/>
          <wp:positionH relativeFrom="column">
            <wp:posOffset>1114742</wp:posOffset>
          </wp:positionH>
          <wp:positionV relativeFrom="paragraph">
            <wp:posOffset>-154301</wp:posOffset>
          </wp:positionV>
          <wp:extent cx="3530600" cy="600075"/>
          <wp:effectExtent l="0" t="0" r="0" b="0"/>
          <wp:wrapNone/>
          <wp:docPr id="3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t="38174" b="37771"/>
                  <a:stretch>
                    <a:fillRect/>
                  </a:stretch>
                </pic:blipFill>
                <pic:spPr>
                  <a:xfrm>
                    <a:off x="0" y="0"/>
                    <a:ext cx="3530600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6F77117" w14:textId="77777777" w:rsidR="00B43D8F" w:rsidRDefault="00B43D8F">
    <w:pPr>
      <w:pBdr>
        <w:top w:val="nil"/>
        <w:left w:val="nil"/>
        <w:bottom w:val="nil"/>
        <w:right w:val="nil"/>
        <w:between w:val="nil"/>
      </w:pBdr>
      <w:spacing w:before="0" w:after="0"/>
      <w:ind w:left="142"/>
      <w:rPr>
        <w:rFonts w:ascii="Open Sans" w:eastAsia="Open Sans" w:hAnsi="Open Sans" w:cs="Open Sans"/>
        <w:color w:val="000000"/>
        <w:sz w:val="18"/>
        <w:szCs w:val="18"/>
      </w:rPr>
    </w:pPr>
  </w:p>
  <w:p w14:paraId="3DBA6CC0" w14:textId="77777777" w:rsidR="00B43D8F" w:rsidRDefault="00B43D8F">
    <w:pPr>
      <w:pBdr>
        <w:top w:val="nil"/>
        <w:left w:val="nil"/>
        <w:bottom w:val="nil"/>
        <w:right w:val="nil"/>
        <w:between w:val="nil"/>
      </w:pBdr>
      <w:spacing w:before="0" w:after="0"/>
      <w:ind w:left="142"/>
      <w:rPr>
        <w:rFonts w:ascii="Open Sans" w:eastAsia="Open Sans" w:hAnsi="Open Sans" w:cs="Open Sans"/>
        <w:color w:val="000000"/>
        <w:sz w:val="18"/>
        <w:szCs w:val="18"/>
      </w:rPr>
    </w:pPr>
  </w:p>
  <w:p w14:paraId="33EAE315" w14:textId="77777777" w:rsidR="00B43D8F" w:rsidRDefault="00B43D8F">
    <w:pPr>
      <w:pBdr>
        <w:top w:val="nil"/>
        <w:left w:val="nil"/>
        <w:bottom w:val="nil"/>
        <w:right w:val="nil"/>
        <w:between w:val="nil"/>
      </w:pBdr>
      <w:spacing w:before="0" w:after="0"/>
      <w:ind w:firstLine="0"/>
      <w:rPr>
        <w:rFonts w:ascii="Times New Roman" w:eastAsia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FD2C0" w14:textId="77777777" w:rsidR="000263AE" w:rsidRDefault="000263AE" w:rsidP="000263AE">
    <w:pPr>
      <w:tabs>
        <w:tab w:val="left" w:pos="3084"/>
        <w:tab w:val="right" w:pos="9071"/>
      </w:tabs>
      <w:spacing w:before="20" w:after="160" w:line="259" w:lineRule="auto"/>
      <w:ind w:firstLine="0"/>
      <w:jc w:val="left"/>
      <w:rPr>
        <w:rFonts w:ascii="Times New Roman" w:hAnsi="Times New Roman" w:cs="Times New Roman"/>
        <w:i/>
        <w:iCs/>
        <w:sz w:val="18"/>
        <w:szCs w:val="18"/>
        <w:lang w:val="es-ES_tradnl"/>
      </w:rPr>
    </w:pPr>
  </w:p>
  <w:p w14:paraId="19948FFA" w14:textId="77777777" w:rsidR="000263AE" w:rsidRDefault="000263AE" w:rsidP="000263AE">
    <w:pPr>
      <w:tabs>
        <w:tab w:val="left" w:pos="3084"/>
        <w:tab w:val="right" w:pos="9071"/>
      </w:tabs>
      <w:spacing w:before="20" w:after="160" w:line="259" w:lineRule="auto"/>
      <w:ind w:firstLine="0"/>
      <w:jc w:val="left"/>
      <w:rPr>
        <w:rFonts w:ascii="Times New Roman" w:hAnsi="Times New Roman" w:cs="Times New Roman"/>
        <w:i/>
        <w:iCs/>
        <w:sz w:val="18"/>
        <w:szCs w:val="18"/>
        <w:lang w:val="es-ES_tradnl"/>
      </w:rPr>
    </w:pPr>
  </w:p>
  <w:p w14:paraId="5983CE7F" w14:textId="04F87C7F" w:rsidR="00B43D8F" w:rsidRPr="000263AE" w:rsidRDefault="000263AE" w:rsidP="000263AE">
    <w:pPr>
      <w:tabs>
        <w:tab w:val="left" w:pos="3084"/>
        <w:tab w:val="right" w:pos="9071"/>
      </w:tabs>
      <w:spacing w:before="20" w:after="160" w:line="259" w:lineRule="auto"/>
      <w:ind w:firstLine="0"/>
      <w:jc w:val="left"/>
      <w:rPr>
        <w:rFonts w:ascii="Times New Roman" w:eastAsia="Open Sans" w:hAnsi="Times New Roman" w:cs="Times New Roman"/>
        <w:color w:val="000000"/>
        <w:sz w:val="12"/>
        <w:szCs w:val="12"/>
      </w:rPr>
    </w:pPr>
    <w:r w:rsidRPr="00A16B82">
      <w:rPr>
        <w:rFonts w:ascii="Times New Roman" w:hAnsi="Times New Roman" w:cs="Times New Roman"/>
        <w:i/>
        <w:iCs/>
        <w:sz w:val="18"/>
        <w:szCs w:val="18"/>
        <w:lang w:val="es-ES_tradnl"/>
      </w:rPr>
      <w:t>Expotec 2025 – IFRN – Campus Ceará-</w:t>
    </w:r>
    <w:proofErr w:type="spellStart"/>
    <w:r w:rsidRPr="00A16B82">
      <w:rPr>
        <w:rFonts w:ascii="Times New Roman" w:hAnsi="Times New Roman" w:cs="Times New Roman"/>
        <w:i/>
        <w:iCs/>
        <w:sz w:val="18"/>
        <w:szCs w:val="18"/>
        <w:lang w:val="es-ES_tradnl"/>
      </w:rPr>
      <w:t>Mirim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9AD2F" w14:textId="77777777" w:rsidR="00A16B82" w:rsidRDefault="00A16B82">
    <w:pPr>
      <w:tabs>
        <w:tab w:val="left" w:pos="3084"/>
        <w:tab w:val="right" w:pos="9071"/>
      </w:tabs>
      <w:spacing w:before="20" w:after="160" w:line="259" w:lineRule="auto"/>
      <w:ind w:firstLine="0"/>
      <w:jc w:val="center"/>
      <w:rPr>
        <w:i/>
        <w:iCs/>
        <w:lang w:val="es-ES_tradnl"/>
      </w:rPr>
    </w:pPr>
  </w:p>
  <w:p w14:paraId="75AFA4DE" w14:textId="77777777" w:rsidR="00A16B82" w:rsidRDefault="00A16B82" w:rsidP="00A16B82">
    <w:pPr>
      <w:tabs>
        <w:tab w:val="left" w:pos="3084"/>
        <w:tab w:val="right" w:pos="9071"/>
      </w:tabs>
      <w:spacing w:before="20" w:after="160" w:line="259" w:lineRule="auto"/>
      <w:ind w:firstLine="0"/>
      <w:jc w:val="left"/>
      <w:rPr>
        <w:i/>
        <w:iCs/>
        <w:lang w:val="es-ES_tradnl"/>
      </w:rPr>
    </w:pPr>
  </w:p>
  <w:p w14:paraId="3F5BDDF4" w14:textId="0D7C5403" w:rsidR="00B43D8F" w:rsidRPr="00A16B82" w:rsidRDefault="00A16B82" w:rsidP="00A16B82">
    <w:pPr>
      <w:tabs>
        <w:tab w:val="left" w:pos="3084"/>
        <w:tab w:val="right" w:pos="9071"/>
      </w:tabs>
      <w:spacing w:before="20" w:after="160" w:line="259" w:lineRule="auto"/>
      <w:ind w:firstLine="0"/>
      <w:jc w:val="left"/>
      <w:rPr>
        <w:rFonts w:ascii="Times New Roman" w:eastAsia="Open Sans" w:hAnsi="Times New Roman" w:cs="Times New Roman"/>
        <w:color w:val="000000"/>
        <w:sz w:val="12"/>
        <w:szCs w:val="12"/>
      </w:rPr>
    </w:pPr>
    <w:r w:rsidRPr="00A16B82">
      <w:rPr>
        <w:rFonts w:ascii="Times New Roman" w:hAnsi="Times New Roman" w:cs="Times New Roman"/>
        <w:i/>
        <w:iCs/>
        <w:sz w:val="18"/>
        <w:szCs w:val="18"/>
        <w:lang w:val="es-ES_tradnl"/>
      </w:rPr>
      <w:t>Expotec 2025 – IFRN – Campus Ceará-</w:t>
    </w:r>
    <w:proofErr w:type="spellStart"/>
    <w:r w:rsidRPr="00A16B82">
      <w:rPr>
        <w:rFonts w:ascii="Times New Roman" w:hAnsi="Times New Roman" w:cs="Times New Roman"/>
        <w:i/>
        <w:iCs/>
        <w:sz w:val="18"/>
        <w:szCs w:val="18"/>
        <w:lang w:val="es-ES_tradnl"/>
      </w:rPr>
      <w:t>Mirim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066923"/>
    <w:multiLevelType w:val="multilevel"/>
    <w:tmpl w:val="6FD83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8424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3D8F"/>
    <w:rsid w:val="000263AE"/>
    <w:rsid w:val="000576E2"/>
    <w:rsid w:val="003274FE"/>
    <w:rsid w:val="0089369C"/>
    <w:rsid w:val="00A16B82"/>
    <w:rsid w:val="00B43D8F"/>
    <w:rsid w:val="00D31042"/>
    <w:rsid w:val="00E06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5554A2"/>
  <w15:docId w15:val="{A6A3337A-8EA6-4237-9201-E72B9217D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alatino Linotype" w:eastAsia="Palatino Linotype" w:hAnsi="Palatino Linotype" w:cs="Palatino Linotype"/>
        <w:sz w:val="24"/>
        <w:szCs w:val="24"/>
        <w:lang w:val="pt-BR" w:eastAsia="pt-BR" w:bidi="ar-SA"/>
      </w:rPr>
    </w:rPrDefault>
    <w:pPrDefault>
      <w:pPr>
        <w:spacing w:before="120" w:after="120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3A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240"/>
      <w:ind w:left="641" w:hanging="357"/>
      <w:jc w:val="left"/>
      <w:outlineLvl w:val="0"/>
    </w:pPr>
    <w:rPr>
      <w:b/>
      <w:smallCap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/>
      <w:ind w:left="794" w:hanging="510"/>
      <w:jc w:val="left"/>
      <w:outlineLvl w:val="1"/>
    </w:pPr>
    <w:rPr>
      <w:color w:val="000000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60"/>
      <w:ind w:left="1446" w:hanging="737"/>
      <w:jc w:val="left"/>
      <w:outlineLvl w:val="2"/>
    </w:pPr>
    <w:rPr>
      <w:i/>
      <w:color w:val="00000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ind w:left="864" w:hanging="864"/>
      <w:outlineLvl w:val="3"/>
    </w:pPr>
    <w:rPr>
      <w:rFonts w:ascii="Calibri" w:eastAsia="Calibri" w:hAnsi="Calibri" w:cs="Calibri"/>
      <w:b/>
      <w:i/>
      <w:color w:val="5B9BD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ind w:left="1008" w:hanging="1008"/>
      <w:outlineLvl w:val="4"/>
    </w:pPr>
    <w:rPr>
      <w:rFonts w:ascii="Calibri" w:eastAsia="Calibri" w:hAnsi="Calibri" w:cs="Calibri"/>
      <w:color w:val="1E4D7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ind w:left="1152" w:hanging="1152"/>
      <w:outlineLvl w:val="5"/>
    </w:pPr>
    <w:rPr>
      <w:rFonts w:ascii="Calibri" w:eastAsia="Calibri" w:hAnsi="Calibri" w:cs="Calibri"/>
      <w:i/>
      <w:color w:val="1E4D78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E552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E552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E552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nhideWhenUsed/>
    <w:rsid w:val="00A551F4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rsid w:val="00A551F4"/>
  </w:style>
  <w:style w:type="paragraph" w:styleId="Rodap">
    <w:name w:val="footer"/>
    <w:basedOn w:val="Normal"/>
    <w:link w:val="RodapChar"/>
    <w:uiPriority w:val="99"/>
    <w:unhideWhenUsed/>
    <w:rsid w:val="00A551F4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A551F4"/>
  </w:style>
  <w:style w:type="paragraph" w:styleId="NormalWeb">
    <w:name w:val="Normal (Web)"/>
    <w:basedOn w:val="Normal"/>
    <w:uiPriority w:val="99"/>
    <w:unhideWhenUsed/>
    <w:rsid w:val="00A551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094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0949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aliases w:val="Tópico Char"/>
    <w:basedOn w:val="Fontepargpadro"/>
    <w:uiPriority w:val="1"/>
    <w:rsid w:val="005E5528"/>
    <w:rPr>
      <w:rFonts w:ascii="Palatino Linotype" w:eastAsiaTheme="majorEastAsia" w:hAnsi="Palatino Linotype" w:cstheme="majorBidi"/>
      <w:b/>
      <w:bCs/>
      <w:caps/>
      <w:color w:val="000000" w:themeColor="text1"/>
      <w:sz w:val="24"/>
      <w:szCs w:val="28"/>
    </w:rPr>
  </w:style>
  <w:style w:type="character" w:customStyle="1" w:styleId="Ttulo2Char">
    <w:name w:val="Título 2 Char"/>
    <w:aliases w:val="Subtópico 1 Char"/>
    <w:basedOn w:val="Fontepargpadro"/>
    <w:uiPriority w:val="2"/>
    <w:rsid w:val="005E5528"/>
    <w:rPr>
      <w:rFonts w:ascii="Palatino Linotype" w:eastAsia="Times New Roman" w:hAnsi="Palatino Linotype" w:cs="Arial"/>
      <w:iCs/>
      <w:color w:val="000000" w:themeColor="text1"/>
      <w:sz w:val="26"/>
      <w:szCs w:val="28"/>
      <w:lang w:eastAsia="pt-BR"/>
    </w:rPr>
  </w:style>
  <w:style w:type="character" w:customStyle="1" w:styleId="Ttulo3Char">
    <w:name w:val="Título 3 Char"/>
    <w:aliases w:val="Subtópico 2 Char"/>
    <w:basedOn w:val="Fontepargpadro"/>
    <w:uiPriority w:val="4"/>
    <w:rsid w:val="005E5528"/>
    <w:rPr>
      <w:rFonts w:ascii="Palatino Linotype" w:eastAsiaTheme="majorEastAsia" w:hAnsi="Palatino Linotype" w:cstheme="majorBidi"/>
      <w:bCs/>
      <w:i/>
      <w:color w:val="000000" w:themeColor="text1"/>
      <w:spacing w:val="5"/>
      <w:kern w:val="28"/>
      <w:sz w:val="24"/>
      <w:szCs w:val="52"/>
    </w:rPr>
  </w:style>
  <w:style w:type="character" w:customStyle="1" w:styleId="Ttulo4Char">
    <w:name w:val="Título 4 Char"/>
    <w:basedOn w:val="Fontepargpadro"/>
    <w:uiPriority w:val="9"/>
    <w:semiHidden/>
    <w:rsid w:val="005E5528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</w:rPr>
  </w:style>
  <w:style w:type="character" w:customStyle="1" w:styleId="Ttulo5Char">
    <w:name w:val="Título 5 Char"/>
    <w:basedOn w:val="Fontepargpadro"/>
    <w:uiPriority w:val="9"/>
    <w:semiHidden/>
    <w:rsid w:val="005E5528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Ttulo6Char">
    <w:name w:val="Título 6 Char"/>
    <w:basedOn w:val="Fontepargpadro"/>
    <w:uiPriority w:val="9"/>
    <w:semiHidden/>
    <w:rsid w:val="005E5528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E5528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E55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E55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elacomgrade">
    <w:name w:val="Table Grid"/>
    <w:basedOn w:val="Tabelanormal"/>
    <w:rsid w:val="005E552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rsid w:val="005E5528"/>
    <w:pPr>
      <w:spacing w:after="0"/>
    </w:pPr>
  </w:style>
  <w:style w:type="table" w:styleId="GradeClara">
    <w:name w:val="Light Grid"/>
    <w:basedOn w:val="Tabelanormal"/>
    <w:uiPriority w:val="62"/>
    <w:rsid w:val="005E5528"/>
    <w:pPr>
      <w:spacing w:after="0"/>
    </w:pPr>
    <w:tblPr>
      <w:tblStyleRowBandSize w:val="1"/>
      <w:tblStyleColBandSize w:val="1"/>
      <w:tblBorders>
        <w:top w:val="single" w:sz="8" w:space="0" w:color="BFBFBF" w:themeColor="background1" w:themeShade="BF"/>
        <w:left w:val="single" w:sz="8" w:space="0" w:color="BFBFBF" w:themeColor="background1" w:themeShade="BF"/>
        <w:bottom w:val="single" w:sz="8" w:space="0" w:color="BFBFBF" w:themeColor="background1" w:themeShade="BF"/>
        <w:right w:val="single" w:sz="8" w:space="0" w:color="BFBFBF" w:themeColor="background1" w:themeShade="BF"/>
        <w:insideH w:val="single" w:sz="8" w:space="0" w:color="BFBFBF" w:themeColor="background1" w:themeShade="BF"/>
        <w:insideV w:val="single" w:sz="8" w:space="0" w:color="BFBFBF" w:themeColor="background1" w:themeShade="BF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HOLOS-ttulodoartigo">
    <w:name w:val="HOLOS - título do artigo"/>
    <w:basedOn w:val="Normal"/>
    <w:autoRedefine/>
    <w:locked/>
    <w:rsid w:val="005E5528"/>
    <w:pPr>
      <w:spacing w:before="480" w:after="360"/>
      <w:ind w:firstLine="0"/>
      <w:jc w:val="center"/>
    </w:pPr>
    <w:rPr>
      <w:rFonts w:cs="Times New Roman"/>
      <w:b/>
      <w:bCs/>
      <w:snapToGrid w:val="0"/>
      <w:sz w:val="28"/>
      <w:lang w:val="es-ES" w:eastAsia="es-ES"/>
    </w:rPr>
  </w:style>
  <w:style w:type="paragraph" w:customStyle="1" w:styleId="HOLOS-ResumoeAbstract">
    <w:name w:val="HOLOS - Resumo e Abstract"/>
    <w:basedOn w:val="Normal"/>
    <w:locked/>
    <w:rsid w:val="005E5528"/>
    <w:rPr>
      <w:rFonts w:cstheme="minorHAnsi"/>
      <w:bCs/>
      <w:sz w:val="20"/>
      <w:lang w:val="en-US"/>
    </w:rPr>
  </w:style>
  <w:style w:type="paragraph" w:customStyle="1" w:styleId="HOLOS-subtitulos">
    <w:name w:val="HOLOS - subtitulos"/>
    <w:basedOn w:val="SemEspaamento"/>
    <w:locked/>
    <w:rsid w:val="005E5528"/>
    <w:rPr>
      <w:rFonts w:cstheme="minorHAnsi"/>
      <w:b/>
    </w:rPr>
  </w:style>
  <w:style w:type="paragraph" w:customStyle="1" w:styleId="Padro">
    <w:name w:val="Padrão"/>
    <w:locked/>
    <w:rsid w:val="005E5528"/>
    <w:pPr>
      <w:widowControl w:val="0"/>
      <w:tabs>
        <w:tab w:val="left" w:pos="709"/>
      </w:tabs>
      <w:suppressAutoHyphens/>
      <w:spacing w:after="0" w:line="200" w:lineRule="atLeast"/>
    </w:pPr>
    <w:rPr>
      <w:rFonts w:ascii="Times New Roman" w:eastAsia="DejaVu Sans" w:hAnsi="Times New Roman" w:cs="DejaVu Sans"/>
      <w:lang w:bidi="pt-BR"/>
    </w:rPr>
  </w:style>
  <w:style w:type="character" w:customStyle="1" w:styleId="apple-style-span">
    <w:name w:val="apple-style-span"/>
    <w:basedOn w:val="Fontepargpadro"/>
    <w:locked/>
    <w:rsid w:val="005E5528"/>
  </w:style>
  <w:style w:type="paragraph" w:customStyle="1" w:styleId="Resumo">
    <w:name w:val="Resumo"/>
    <w:basedOn w:val="Corpodetexto"/>
    <w:link w:val="ResumoChar"/>
    <w:autoRedefine/>
    <w:qFormat/>
    <w:rsid w:val="005E5528"/>
    <w:pPr>
      <w:spacing w:before="0" w:after="0"/>
      <w:ind w:firstLine="0"/>
    </w:pPr>
    <w:rPr>
      <w:rFonts w:eastAsia="Times New Roman" w:cs="Times New Roman"/>
    </w:rPr>
  </w:style>
  <w:style w:type="character" w:customStyle="1" w:styleId="ResumoChar">
    <w:name w:val="Resumo Char"/>
    <w:basedOn w:val="CorpodetextoChar"/>
    <w:link w:val="Resumo"/>
    <w:rsid w:val="005E5528"/>
    <w:rPr>
      <w:rFonts w:ascii="Palatino Linotype" w:eastAsia="Times New Roman" w:hAnsi="Palatino Linotype" w:cs="Times New Roman"/>
      <w:sz w:val="24"/>
      <w:szCs w:val="24"/>
      <w:lang w:eastAsia="pt-BR"/>
    </w:rPr>
  </w:style>
  <w:style w:type="character" w:styleId="Hyperlink">
    <w:name w:val="Hyperlink"/>
    <w:rsid w:val="005E5528"/>
    <w:rPr>
      <w:color w:val="0000FF"/>
      <w:u w:val="single"/>
    </w:rPr>
  </w:style>
  <w:style w:type="character" w:customStyle="1" w:styleId="SubttuloChar">
    <w:name w:val="Subtítulo Char"/>
    <w:basedOn w:val="Fontepargpadro"/>
    <w:uiPriority w:val="11"/>
    <w:rsid w:val="005E5528"/>
    <w:rPr>
      <w:rFonts w:eastAsiaTheme="minorEastAsia"/>
      <w:color w:val="5A5A5A" w:themeColor="text1" w:themeTint="A5"/>
      <w:spacing w:val="15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5E5528"/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E5528"/>
    <w:rPr>
      <w:rFonts w:ascii="Palatino Linotype" w:hAnsi="Palatino Linotype"/>
      <w:sz w:val="24"/>
    </w:rPr>
  </w:style>
  <w:style w:type="character" w:styleId="TextodoEspaoReservado">
    <w:name w:val="Placeholder Text"/>
    <w:basedOn w:val="Fontepargpadro"/>
    <w:uiPriority w:val="99"/>
    <w:semiHidden/>
    <w:rsid w:val="002D0973"/>
    <w:rPr>
      <w:color w:val="808080"/>
    </w:rPr>
  </w:style>
  <w:style w:type="table" w:customStyle="1" w:styleId="a">
    <w:basedOn w:val="TableNormal2"/>
    <w:pPr>
      <w:spacing w:after="0"/>
    </w:pPr>
    <w:tblPr>
      <w:tblStyleRowBandSize w:val="1"/>
      <w:tblStyleColBandSize w:val="1"/>
      <w:tblCellMar>
        <w:top w:w="85" w:type="dxa"/>
        <w:left w:w="85" w:type="dxa"/>
        <w:bottom w:w="85" w:type="dxa"/>
        <w:right w:w="85" w:type="dxa"/>
      </w:tblCellMar>
    </w:tblPr>
  </w:style>
  <w:style w:type="table" w:customStyle="1" w:styleId="a0">
    <w:basedOn w:val="TableNormal2"/>
    <w:pPr>
      <w:spacing w:after="0"/>
    </w:pPr>
    <w:tblPr>
      <w:tblStyleRowBandSize w:val="1"/>
      <w:tblStyleColBandSize w:val="1"/>
      <w:tblCellMar>
        <w:top w:w="85" w:type="dxa"/>
        <w:left w:w="85" w:type="dxa"/>
        <w:bottom w:w="85" w:type="dxa"/>
        <w:right w:w="85" w:type="dxa"/>
      </w:tblCellMar>
    </w:tblPr>
  </w:style>
  <w:style w:type="table" w:customStyle="1" w:styleId="a1">
    <w:basedOn w:val="TableNormal2"/>
    <w:pPr>
      <w:spacing w:after="0"/>
    </w:pPr>
    <w:tblPr>
      <w:tblStyleRowBandSize w:val="1"/>
      <w:tblStyleColBandSize w:val="1"/>
      <w:tblCellMar>
        <w:top w:w="85" w:type="dxa"/>
        <w:left w:w="85" w:type="dxa"/>
        <w:bottom w:w="85" w:type="dxa"/>
        <w:right w:w="8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A5A5A"/>
      <w:sz w:val="22"/>
      <w:szCs w:val="22"/>
    </w:rPr>
  </w:style>
  <w:style w:type="table" w:customStyle="1" w:styleId="a4">
    <w:basedOn w:val="TableNormal2"/>
    <w:pPr>
      <w:spacing w:after="0"/>
    </w:pPr>
    <w:tblPr>
      <w:tblStyleRowBandSize w:val="1"/>
      <w:tblStyleColBandSize w:val="1"/>
      <w:tblCellMar>
        <w:top w:w="85" w:type="dxa"/>
        <w:left w:w="85" w:type="dxa"/>
        <w:bottom w:w="85" w:type="dxa"/>
        <w:right w:w="8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authorinfo">
    <w:name w:val="authorinfo"/>
    <w:rsid w:val="00A16B82"/>
    <w:pPr>
      <w:widowControl w:val="0"/>
      <w:spacing w:before="0" w:after="400"/>
      <w:ind w:firstLine="0"/>
      <w:contextualSpacing/>
      <w:jc w:val="center"/>
    </w:pPr>
    <w:rPr>
      <w:rFonts w:ascii="Times New Roman" w:eastAsia="Batang" w:hAnsi="Times New Roman" w:cs="Times New Roman"/>
      <w:sz w:val="18"/>
      <w:szCs w:val="20"/>
      <w:lang w:val="en-US" w:eastAsia="de-DE"/>
    </w:rPr>
  </w:style>
  <w:style w:type="paragraph" w:customStyle="1" w:styleId="author">
    <w:name w:val="author"/>
    <w:next w:val="authorinfo"/>
    <w:rsid w:val="00A16B82"/>
    <w:pPr>
      <w:suppressAutoHyphens/>
      <w:spacing w:before="0" w:after="200"/>
      <w:ind w:firstLine="0"/>
      <w:contextualSpacing/>
      <w:jc w:val="center"/>
    </w:pPr>
    <w:rPr>
      <w:rFonts w:ascii="Times New Roman" w:eastAsia="Batang" w:hAnsi="Times New Roman" w:cs="Times New Roman"/>
      <w:lang w:val="en-US" w:eastAsia="de-DE"/>
    </w:rPr>
  </w:style>
  <w:style w:type="character" w:customStyle="1" w:styleId="superscript">
    <w:name w:val="superscript"/>
    <w:basedOn w:val="Fontepargpadro"/>
    <w:rsid w:val="00A16B82"/>
    <w:rPr>
      <w:vertAlign w:val="superscript"/>
    </w:rPr>
  </w:style>
  <w:style w:type="paragraph" w:customStyle="1" w:styleId="keywords">
    <w:name w:val="keywords"/>
    <w:next w:val="Normal"/>
    <w:rsid w:val="00A16B82"/>
    <w:pPr>
      <w:spacing w:before="0" w:after="400"/>
      <w:ind w:firstLine="227"/>
      <w:contextualSpacing/>
    </w:pPr>
    <w:rPr>
      <w:rFonts w:ascii="Times New Roman" w:eastAsia="Batang" w:hAnsi="Times New Roman" w:cs="Times New Roman"/>
      <w:b/>
      <w:sz w:val="18"/>
      <w:szCs w:val="18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scielo.br/pdf/soc/v18n41/1517-4522-soc-18-41-00216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yHY89mxKfse8ruTaDIdaXyfPdA==">CgMxLjAaHwoBMBIaChgICVIUChJ0YWJsZS5veDA4d3R1ZjZ4YzkaHwoBMRIaChgICVIUChJ0YWJsZS5jbHMxdWRkY3Y4NGIyDmgudHJhb2ZsNjY0aWhlMg5oLmJqaGIxY3hsMmNpdDgAciExalFKMDJCcnNYbG5YUFV5cWI3bUJDTnZqbXgxMk4wV0o=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1462</Words>
  <Characters>7901</Characters>
  <Application>Microsoft Office Word</Application>
  <DocSecurity>0</DocSecurity>
  <Lines>65</Lines>
  <Paragraphs>18</Paragraphs>
  <ScaleCrop>false</ScaleCrop>
  <Company/>
  <LinksUpToDate>false</LinksUpToDate>
  <CharactersWithSpaces>9345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Emanoel Ferreira do Nascimento Junior</dc:creator>
  <cp:lastModifiedBy>Angelo Emiliavaca</cp:lastModifiedBy>
  <cp:revision>5</cp:revision>
  <dcterms:created xsi:type="dcterms:W3CDTF">2019-06-17T16:58:00Z</dcterms:created>
  <dcterms:modified xsi:type="dcterms:W3CDTF">2025-10-11T20:29:00Z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0x0101009A3C5E771CB56F42BCD732629B279FF9</vt:lpwstr>
  </property>
  <property fmtid="{D5CDD505-2E9C-101B-9397-08002B2CF9AE}" pid="3" name="MediaServiceImageTags">
    <vt:lpwstr/>
  </property>
</Properties>
</file>